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84D3D">
      <w:bookmarkStart w:id="0" w:name="_GoBack"/>
      <w:bookmarkEnd w:id="0"/>
      <w:r>
        <w:t xml:space="preserve">Na podlagi določil 4. in 9. člena Zakona o društvih ( Ur.l. RS, št. 61/ 2006 – 39/2011 </w:t>
      </w:r>
      <w:r>
        <w:rPr>
          <w:color w:val="0000FF"/>
        </w:rPr>
        <w:t>)</w:t>
      </w:r>
      <w:r>
        <w:rPr>
          <w:color w:val="000000"/>
        </w:rPr>
        <w:t xml:space="preserve"> in 31. člena Zakona o nevladnih organizacijah ( Ur.l. RS, št. 21/2018 ) je Glavni</w:t>
      </w:r>
      <w:r>
        <w:rPr>
          <w:color w:val="0000FF"/>
        </w:rPr>
        <w:t xml:space="preserve"> </w:t>
      </w:r>
      <w:r>
        <w:t>zbor veteranov Območnega združenja veteranov vojne za Slovenijo Kranj na svojem zased</w:t>
      </w:r>
      <w:r>
        <w:t xml:space="preserve">anju dne 26. marca 2019 s spremembami in dopolnitvami sprejel </w:t>
      </w:r>
    </w:p>
    <w:p w:rsidR="00000000" w:rsidRDefault="00884D3D"/>
    <w:p w:rsidR="00000000" w:rsidRDefault="00884D3D"/>
    <w:p w:rsidR="00000000" w:rsidRDefault="00884D3D">
      <w:pPr>
        <w:jc w:val="center"/>
      </w:pPr>
      <w:r>
        <w:object w:dxaOrig="4420" w:dyaOrig="4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96.6pt" o:ole="" filled="t">
            <v:fill color2="black"/>
            <v:imagedata r:id="rId7" o:title=""/>
          </v:shape>
          <o:OLEObject Type="Embed" ShapeID="_x0000_i1025" DrawAspect="Content" ObjectID="_1645941568" r:id="rId8"/>
        </w:object>
      </w:r>
    </w:p>
    <w:p w:rsidR="00000000" w:rsidRDefault="00884D3D">
      <w:pPr>
        <w:jc w:val="both"/>
      </w:pPr>
    </w:p>
    <w:p w:rsidR="00000000" w:rsidRDefault="00884D3D">
      <w:pPr>
        <w:jc w:val="center"/>
        <w:rPr>
          <w:b/>
        </w:rPr>
      </w:pPr>
      <w:r>
        <w:rPr>
          <w:b/>
        </w:rPr>
        <w:t>STATUT</w:t>
      </w:r>
    </w:p>
    <w:p w:rsidR="00000000" w:rsidRDefault="00884D3D">
      <w:pPr>
        <w:jc w:val="center"/>
      </w:pPr>
      <w:r>
        <w:rPr>
          <w:b/>
        </w:rPr>
        <w:t>OBMOČNEGA ZDRUŽENJA VETERANOV VOJNE ZA SLOVENIJO KRANJ</w:t>
      </w:r>
    </w:p>
    <w:p w:rsidR="00000000" w:rsidRDefault="00884D3D">
      <w:pPr>
        <w:jc w:val="center"/>
      </w:pPr>
    </w:p>
    <w:p w:rsidR="00000000" w:rsidRDefault="00884D3D">
      <w:pPr>
        <w:jc w:val="both"/>
      </w:pPr>
    </w:p>
    <w:p w:rsidR="00000000" w:rsidRDefault="00884D3D">
      <w:pPr>
        <w:jc w:val="both"/>
      </w:pPr>
    </w:p>
    <w:p w:rsidR="00000000" w:rsidRDefault="00884D3D">
      <w:pPr>
        <w:numPr>
          <w:ilvl w:val="0"/>
          <w:numId w:val="3"/>
        </w:numPr>
        <w:jc w:val="center"/>
      </w:pPr>
      <w:r>
        <w:rPr>
          <w:b/>
        </w:rPr>
        <w:t>SPLOŠNE DOLOČBE</w:t>
      </w:r>
    </w:p>
    <w:p w:rsidR="00000000" w:rsidRDefault="00884D3D">
      <w:pPr>
        <w:jc w:val="both"/>
      </w:pPr>
    </w:p>
    <w:p w:rsidR="00000000" w:rsidRDefault="00884D3D">
      <w:pPr>
        <w:numPr>
          <w:ilvl w:val="0"/>
          <w:numId w:val="4"/>
        </w:numPr>
        <w:jc w:val="center"/>
      </w:pPr>
      <w:r>
        <w:t>člen</w:t>
      </w:r>
    </w:p>
    <w:p w:rsidR="00000000" w:rsidRDefault="00884D3D">
      <w:pPr>
        <w:jc w:val="both"/>
      </w:pPr>
    </w:p>
    <w:p w:rsidR="00000000" w:rsidRDefault="00884D3D">
      <w:pPr>
        <w:jc w:val="both"/>
      </w:pPr>
      <w:r>
        <w:t>Ime združenja je Območno združenje veteranov vojne za Slovenijo Kranj, v nadaljnjem besed</w:t>
      </w:r>
      <w:r>
        <w:t>ilu : Združenje.</w:t>
      </w:r>
    </w:p>
    <w:p w:rsidR="00000000" w:rsidRDefault="00884D3D">
      <w:pPr>
        <w:jc w:val="both"/>
      </w:pPr>
    </w:p>
    <w:p w:rsidR="00000000" w:rsidRDefault="00884D3D">
      <w:pPr>
        <w:jc w:val="both"/>
      </w:pPr>
    </w:p>
    <w:p w:rsidR="00000000" w:rsidRDefault="00884D3D">
      <w:pPr>
        <w:numPr>
          <w:ilvl w:val="0"/>
          <w:numId w:val="4"/>
        </w:numPr>
        <w:jc w:val="center"/>
      </w:pPr>
      <w:r>
        <w:t>člen</w:t>
      </w:r>
    </w:p>
    <w:p w:rsidR="00000000" w:rsidRDefault="00884D3D">
      <w:pPr>
        <w:jc w:val="both"/>
      </w:pPr>
    </w:p>
    <w:p w:rsidR="00000000" w:rsidRDefault="00884D3D">
      <w:pPr>
        <w:jc w:val="both"/>
      </w:pPr>
      <w:r>
        <w:t xml:space="preserve">Združenje je domoljubno, nepolitično, neprofitno, nevladno, </w:t>
      </w:r>
      <w:r>
        <w:rPr>
          <w:color w:val="000000"/>
        </w:rPr>
        <w:t>nestrankarsko in nepridobitno</w:t>
      </w:r>
      <w:r>
        <w:t xml:space="preserve">  društvo, ki združuje vse udeleženke in udeležence priprav in vojne za Slovenijo iz Mestne občine Kranj in občin Cerklje na Gorenjskem, Šenču</w:t>
      </w:r>
      <w:r>
        <w:t>r, Naklo, Preddvor in Jezersko. Ne glede na njihova politična in nazorska prepričanja, ki so kot pripadniki s temi pravili določenih organizacijskih oblik ali kot prostovoljci aktivno sodelovali v pripravah in neposrednih obrambnih aktivnostih v vojni za o</w:t>
      </w:r>
      <w:r>
        <w:t>hranitev samostojne in neodvisne Republike Slovenije v obdobju od 17. maja 1990 do 26. oktobra 1991.</w:t>
      </w:r>
    </w:p>
    <w:p w:rsidR="00000000" w:rsidRDefault="00884D3D">
      <w:pPr>
        <w:jc w:val="both"/>
      </w:pPr>
    </w:p>
    <w:p w:rsidR="00000000" w:rsidRDefault="00884D3D">
      <w:pPr>
        <w:jc w:val="both"/>
      </w:pPr>
    </w:p>
    <w:p w:rsidR="00000000" w:rsidRDefault="00884D3D">
      <w:pPr>
        <w:numPr>
          <w:ilvl w:val="0"/>
          <w:numId w:val="4"/>
        </w:numPr>
        <w:jc w:val="center"/>
      </w:pPr>
      <w:r>
        <w:t>člen</w:t>
      </w:r>
    </w:p>
    <w:p w:rsidR="00000000" w:rsidRDefault="00884D3D">
      <w:pPr>
        <w:jc w:val="both"/>
      </w:pPr>
    </w:p>
    <w:p w:rsidR="00000000" w:rsidRDefault="00884D3D">
      <w:pPr>
        <w:jc w:val="both"/>
      </w:pPr>
      <w:r>
        <w:t>Združenje je pravna oseba zasebnega prava, ki deluje na območju Upravne enote Kranj in ima svoj sedež v Kranju, Bleiweisova 32.</w:t>
      </w:r>
      <w:r>
        <w:rPr>
          <w:color w:val="0000FF"/>
        </w:rPr>
        <w:t xml:space="preserve"> </w:t>
      </w:r>
      <w:r>
        <w:rPr>
          <w:color w:val="000000"/>
        </w:rPr>
        <w:t xml:space="preserve">Združenje deluje v </w:t>
      </w:r>
      <w:r>
        <w:rPr>
          <w:color w:val="000000"/>
        </w:rPr>
        <w:t>javnem interesu.</w:t>
      </w:r>
    </w:p>
    <w:p w:rsidR="00000000" w:rsidRDefault="00884D3D">
      <w:pPr>
        <w:jc w:val="both"/>
      </w:pPr>
    </w:p>
    <w:p w:rsidR="00000000" w:rsidRDefault="00884D3D">
      <w:pPr>
        <w:jc w:val="both"/>
      </w:pPr>
      <w:r>
        <w:t>Združenje zastopa predsednik (-ca) združenja, v njegovi odsotnosti pa podpredsednik .</w:t>
      </w:r>
    </w:p>
    <w:p w:rsidR="00000000" w:rsidRDefault="00884D3D">
      <w:pPr>
        <w:jc w:val="both"/>
      </w:pPr>
    </w:p>
    <w:p w:rsidR="00000000" w:rsidRDefault="00884D3D">
      <w:pPr>
        <w:jc w:val="both"/>
      </w:pPr>
    </w:p>
    <w:p w:rsidR="00000000" w:rsidRDefault="00884D3D">
      <w:pPr>
        <w:numPr>
          <w:ilvl w:val="0"/>
          <w:numId w:val="4"/>
        </w:numPr>
        <w:jc w:val="center"/>
      </w:pPr>
      <w:r>
        <w:t>člen</w:t>
      </w:r>
    </w:p>
    <w:p w:rsidR="00000000" w:rsidRDefault="00884D3D">
      <w:pPr>
        <w:jc w:val="both"/>
      </w:pPr>
    </w:p>
    <w:p w:rsidR="00000000" w:rsidRDefault="00884D3D">
      <w:pPr>
        <w:jc w:val="both"/>
      </w:pPr>
      <w:r>
        <w:t>Združenje je član  Zveze veteranov vojne za Slovenijo.</w:t>
      </w:r>
    </w:p>
    <w:p w:rsidR="00000000" w:rsidRDefault="00884D3D">
      <w:pPr>
        <w:jc w:val="both"/>
      </w:pPr>
    </w:p>
    <w:p w:rsidR="00000000" w:rsidRDefault="00884D3D">
      <w:pPr>
        <w:jc w:val="both"/>
      </w:pPr>
    </w:p>
    <w:p w:rsidR="00000000" w:rsidRDefault="00884D3D">
      <w:pPr>
        <w:jc w:val="both"/>
      </w:pPr>
    </w:p>
    <w:p w:rsidR="00000000" w:rsidRDefault="00884D3D">
      <w:pPr>
        <w:numPr>
          <w:ilvl w:val="0"/>
          <w:numId w:val="4"/>
        </w:numPr>
        <w:jc w:val="center"/>
      </w:pPr>
      <w:r>
        <w:t>člen</w:t>
      </w:r>
    </w:p>
    <w:p w:rsidR="00000000" w:rsidRDefault="00884D3D">
      <w:pPr>
        <w:jc w:val="both"/>
      </w:pPr>
    </w:p>
    <w:p w:rsidR="00000000" w:rsidRDefault="00884D3D">
      <w:pPr>
        <w:jc w:val="both"/>
      </w:pPr>
      <w:r>
        <w:t>Združenje ima svoj žig, znak in prapor.</w:t>
      </w:r>
    </w:p>
    <w:p w:rsidR="00000000" w:rsidRDefault="00884D3D">
      <w:pPr>
        <w:jc w:val="both"/>
      </w:pPr>
    </w:p>
    <w:p w:rsidR="00000000" w:rsidRDefault="00884D3D">
      <w:pPr>
        <w:jc w:val="both"/>
      </w:pPr>
      <w:r>
        <w:t xml:space="preserve">Žig je okrogle oblike s premerom 3 cm; </w:t>
      </w:r>
      <w:r>
        <w:t xml:space="preserve">v sredini je znak združenja, od robu napis </w:t>
      </w:r>
      <w:r>
        <w:rPr>
          <w:sz w:val="22"/>
          <w:szCs w:val="22"/>
        </w:rPr>
        <w:t>OBMOČNO ZDRUŽENJE VETERANOV VOJNE ZA SLOVENIJO KRANJ</w:t>
      </w:r>
      <w:r>
        <w:t xml:space="preserve"> in številka 09-2.</w:t>
      </w:r>
    </w:p>
    <w:p w:rsidR="00000000" w:rsidRDefault="00884D3D">
      <w:pPr>
        <w:jc w:val="both"/>
      </w:pPr>
    </w:p>
    <w:p w:rsidR="00000000" w:rsidRDefault="00884D3D">
      <w:pPr>
        <w:jc w:val="both"/>
      </w:pPr>
      <w:r>
        <w:t>Znak Združenja je okrogle oblike, v sredini se nahajata dve roki, njun podaljšek se končuje v znaku Triglava, ki je rumene barve, v ozadju st</w:t>
      </w:r>
      <w:r>
        <w:t>a dve prekrižani puški rumene barve. Roki se dvigujeta iz pravokotnega podstavka rdeče barve, v katerem je napis ZVVS v zlati barvi.</w:t>
      </w:r>
    </w:p>
    <w:p w:rsidR="00000000" w:rsidRDefault="00884D3D">
      <w:pPr>
        <w:jc w:val="both"/>
      </w:pPr>
    </w:p>
    <w:p w:rsidR="00000000" w:rsidRDefault="00884D3D">
      <w:pPr>
        <w:jc w:val="both"/>
        <w:rPr>
          <w:color w:val="000000"/>
        </w:rPr>
      </w:pPr>
      <w:r>
        <w:t>Prapor je pravokotne oblike, velikosti 115 cm x 86 cm. Podlaga je slovenska trobojnica, na vrhu je zapis ZDRUŽENJE VETERAN</w:t>
      </w:r>
      <w:r>
        <w:t>OV VOJNE ZA SLOVENIJO, v sredini je natisnjen znak ZVVS. Pod znakom je napis »OBMOČNO ZDRUŽENJE VETERANOV VOJNE ZA SLOVENIJO KRANJ«. Drog prapora je rdeče barve, dvodelen in z zlatim simbolom grba Slovenije na vrhu droga.</w:t>
      </w:r>
      <w:r>
        <w:rPr>
          <w:color w:val="000000"/>
        </w:rPr>
        <w:t xml:space="preserve"> Prapor varuje, vzdržuje in nosi pr</w:t>
      </w:r>
      <w:r>
        <w:rPr>
          <w:color w:val="000000"/>
        </w:rPr>
        <w:t>aporščak ali njegovi namestniki.</w:t>
      </w:r>
    </w:p>
    <w:p w:rsidR="00000000" w:rsidRDefault="00884D3D">
      <w:pPr>
        <w:jc w:val="both"/>
        <w:rPr>
          <w:color w:val="000000"/>
        </w:rPr>
      </w:pPr>
    </w:p>
    <w:p w:rsidR="00000000" w:rsidRDefault="00884D3D">
      <w:pPr>
        <w:jc w:val="both"/>
      </w:pPr>
    </w:p>
    <w:p w:rsidR="00000000" w:rsidRDefault="00884D3D">
      <w:pPr>
        <w:numPr>
          <w:ilvl w:val="0"/>
          <w:numId w:val="3"/>
        </w:numPr>
        <w:jc w:val="center"/>
      </w:pPr>
      <w:r>
        <w:rPr>
          <w:b/>
        </w:rPr>
        <w:t>PODROČJE DEJAVNOSTI</w:t>
      </w:r>
    </w:p>
    <w:p w:rsidR="00000000" w:rsidRDefault="00884D3D">
      <w:pPr>
        <w:jc w:val="both"/>
      </w:pPr>
    </w:p>
    <w:p w:rsidR="00000000" w:rsidRDefault="00884D3D">
      <w:pPr>
        <w:numPr>
          <w:ilvl w:val="0"/>
          <w:numId w:val="4"/>
        </w:numPr>
        <w:jc w:val="center"/>
      </w:pPr>
      <w:r>
        <w:t>člen</w:t>
      </w:r>
    </w:p>
    <w:p w:rsidR="00000000" w:rsidRDefault="00884D3D">
      <w:pPr>
        <w:jc w:val="both"/>
      </w:pPr>
    </w:p>
    <w:p w:rsidR="00000000" w:rsidRDefault="00884D3D">
      <w:pPr>
        <w:jc w:val="center"/>
      </w:pPr>
      <w:r>
        <w:rPr>
          <w:b/>
        </w:rPr>
        <w:t xml:space="preserve"> </w:t>
      </w:r>
      <w:r>
        <w:rPr>
          <w:b/>
        </w:rPr>
        <w:t>CILJI OBMOČNEGA ZDRUŽENJA VETERANOV VOJNE ZA SLOVENIJO KRANJ</w:t>
      </w:r>
    </w:p>
    <w:p w:rsidR="00000000" w:rsidRDefault="00884D3D">
      <w:pPr>
        <w:jc w:val="both"/>
      </w:pPr>
    </w:p>
    <w:p w:rsidR="00000000" w:rsidRDefault="00884D3D">
      <w:pPr>
        <w:numPr>
          <w:ilvl w:val="0"/>
          <w:numId w:val="2"/>
        </w:numPr>
        <w:jc w:val="both"/>
      </w:pPr>
      <w:r>
        <w:t>ohranitev vrednot in pridobitev osamosvojitvenega boja vojne za samostojno Slovenijo l. 1991</w:t>
      </w:r>
    </w:p>
    <w:p w:rsidR="00000000" w:rsidRDefault="00884D3D">
      <w:pPr>
        <w:numPr>
          <w:ilvl w:val="0"/>
          <w:numId w:val="2"/>
        </w:numPr>
        <w:jc w:val="both"/>
      </w:pPr>
      <w:r>
        <w:t>združevanje aktivnih udeleženk in udel</w:t>
      </w:r>
      <w:r>
        <w:t>ežencev (v nadaljnjem besedilu: udeleženci) priprav in aktivnosti v vojni za samostojno in neodvisno Republiko Slovenijo, ki izpolnjuje s temi pravili določene pogoje</w:t>
      </w:r>
    </w:p>
    <w:p w:rsidR="00000000" w:rsidRDefault="00884D3D">
      <w:pPr>
        <w:numPr>
          <w:ilvl w:val="0"/>
          <w:numId w:val="2"/>
        </w:numPr>
        <w:jc w:val="both"/>
      </w:pPr>
      <w:r>
        <w:t>ohranjanje in širjenje slovenske domoljubne zavesti</w:t>
      </w:r>
    </w:p>
    <w:p w:rsidR="00000000" w:rsidRDefault="00884D3D">
      <w:pPr>
        <w:numPr>
          <w:ilvl w:val="0"/>
          <w:numId w:val="2"/>
        </w:numPr>
        <w:jc w:val="both"/>
      </w:pPr>
      <w:r>
        <w:t xml:space="preserve">sodelovanje in povezovanje z ZVVS pa </w:t>
      </w:r>
      <w:r>
        <w:t>tudi sodelovanje z drugimi podobnimi organizacijami v domovini ali tujini, katerih osnovni namen združevanja je ohranjanje tradicije odporništva slovenskega naroda ter aktivno delovanje za mir doma in v svetu</w:t>
      </w:r>
    </w:p>
    <w:p w:rsidR="00000000" w:rsidRDefault="00884D3D">
      <w:pPr>
        <w:numPr>
          <w:ilvl w:val="0"/>
          <w:numId w:val="2"/>
        </w:numPr>
        <w:jc w:val="both"/>
      </w:pPr>
      <w:r>
        <w:t xml:space="preserve">izvrševanje sklepov in stališč, ki jih sprejme </w:t>
      </w:r>
      <w:r>
        <w:t>Glavni zbor oziroma Predsedstvo ZVVS.</w:t>
      </w:r>
    </w:p>
    <w:p w:rsidR="00000000" w:rsidRDefault="00884D3D">
      <w:pPr>
        <w:jc w:val="both"/>
      </w:pPr>
    </w:p>
    <w:p w:rsidR="00000000" w:rsidRDefault="00884D3D">
      <w:pPr>
        <w:jc w:val="both"/>
      </w:pPr>
    </w:p>
    <w:p w:rsidR="00000000" w:rsidRDefault="00884D3D">
      <w:pPr>
        <w:jc w:val="center"/>
        <w:rPr>
          <w:b/>
        </w:rPr>
      </w:pPr>
      <w:r>
        <w:rPr>
          <w:b/>
        </w:rPr>
        <w:t>NALOGE OBMOČNEGA ZDRUŽENJA VETERANOV VOJNE ZA SLOVENIJO KRANJ</w:t>
      </w:r>
    </w:p>
    <w:p w:rsidR="00000000" w:rsidRDefault="00884D3D">
      <w:pPr>
        <w:jc w:val="center"/>
        <w:rPr>
          <w:b/>
        </w:rPr>
      </w:pPr>
    </w:p>
    <w:p w:rsidR="00000000" w:rsidRDefault="00884D3D">
      <w:pPr>
        <w:numPr>
          <w:ilvl w:val="0"/>
          <w:numId w:val="4"/>
        </w:numPr>
        <w:jc w:val="center"/>
      </w:pPr>
      <w:r>
        <w:t>člen</w:t>
      </w:r>
    </w:p>
    <w:p w:rsidR="00000000" w:rsidRDefault="00884D3D">
      <w:pPr>
        <w:jc w:val="both"/>
      </w:pPr>
    </w:p>
    <w:p w:rsidR="00000000" w:rsidRDefault="00884D3D">
      <w:pPr>
        <w:numPr>
          <w:ilvl w:val="0"/>
          <w:numId w:val="2"/>
        </w:numPr>
        <w:jc w:val="both"/>
      </w:pPr>
      <w:r>
        <w:t>sprejemanje udeležencev priprav in vojne za Slovenijo iz l. 1991 v članstvo</w:t>
      </w:r>
    </w:p>
    <w:p w:rsidR="00000000" w:rsidRDefault="00884D3D">
      <w:pPr>
        <w:numPr>
          <w:ilvl w:val="0"/>
          <w:numId w:val="2"/>
        </w:numPr>
        <w:jc w:val="both"/>
      </w:pPr>
      <w:r>
        <w:t>ohranjanje pristnih prijateljskih odnosov med članstvom ne glede na nji</w:t>
      </w:r>
      <w:r>
        <w:t>hova politična, stanovska in svetovno nazorska prepričanja ter nudenje vsestranske pomoči članom, ranjenim, invalidom in svojcem padlih v vojni za Slovenijo</w:t>
      </w:r>
    </w:p>
    <w:p w:rsidR="00000000" w:rsidRDefault="00884D3D">
      <w:pPr>
        <w:numPr>
          <w:ilvl w:val="0"/>
          <w:numId w:val="2"/>
        </w:numPr>
        <w:jc w:val="both"/>
      </w:pPr>
      <w:r>
        <w:t>nudenje strokovne pomoči članom, ki izpolnjujejo zakonske pogoje pri uveljavljanju pravic na podlag</w:t>
      </w:r>
      <w:r>
        <w:t>i določb veteranske zakonodaje</w:t>
      </w:r>
    </w:p>
    <w:p w:rsidR="00000000" w:rsidRDefault="00884D3D">
      <w:pPr>
        <w:numPr>
          <w:ilvl w:val="0"/>
          <w:numId w:val="2"/>
        </w:numPr>
        <w:jc w:val="both"/>
      </w:pPr>
      <w:r>
        <w:lastRenderedPageBreak/>
        <w:t>pridobivanje in hranjenje pisne, predmetne in zvočne dokumentacije iz časa vojne za Slovenijo l. 1991, o pripravah ali aktivnostih v vojni za Slovenijo.</w:t>
      </w:r>
    </w:p>
    <w:p w:rsidR="00000000" w:rsidRDefault="00884D3D">
      <w:pPr>
        <w:numPr>
          <w:ilvl w:val="0"/>
          <w:numId w:val="2"/>
        </w:numPr>
        <w:jc w:val="both"/>
      </w:pPr>
      <w:r>
        <w:t>seznanjanje javnosti s posameznimi do sedaj neznanimi dogodki in vlogami</w:t>
      </w:r>
      <w:r>
        <w:t xml:space="preserve"> članov v procesu priprav in neposredne aktivnosti v vojni za Slovenijo z določbami Zakona o varstvu osebnih podatkov</w:t>
      </w:r>
    </w:p>
    <w:p w:rsidR="00000000" w:rsidRDefault="00884D3D">
      <w:pPr>
        <w:numPr>
          <w:ilvl w:val="0"/>
          <w:numId w:val="2"/>
        </w:numPr>
        <w:jc w:val="both"/>
      </w:pPr>
      <w:r>
        <w:t>sodelovanje z veteranskimi in drugimi sorodnimi domoljubnimi organizacijami doma in v tujini</w:t>
      </w:r>
    </w:p>
    <w:p w:rsidR="00000000" w:rsidRDefault="00884D3D">
      <w:pPr>
        <w:numPr>
          <w:ilvl w:val="0"/>
          <w:numId w:val="2"/>
        </w:numPr>
        <w:jc w:val="both"/>
      </w:pPr>
      <w:r>
        <w:t>vodenje evidence članov- veteranov in podelje</w:t>
      </w:r>
      <w:r>
        <w:t>vanje priznanj</w:t>
      </w:r>
    </w:p>
    <w:p w:rsidR="00000000" w:rsidRDefault="00884D3D">
      <w:pPr>
        <w:numPr>
          <w:ilvl w:val="0"/>
          <w:numId w:val="2"/>
        </w:numPr>
        <w:jc w:val="both"/>
      </w:pPr>
      <w:r>
        <w:t>pridobivanje in razpolaganje z finančnimi in drugimi sredstvi ter razpolaganje s premičnim in nepremičnim premoženjem Združenja</w:t>
      </w:r>
    </w:p>
    <w:p w:rsidR="00000000" w:rsidRDefault="00884D3D">
      <w:pPr>
        <w:numPr>
          <w:ilvl w:val="0"/>
          <w:numId w:val="2"/>
        </w:numPr>
        <w:jc w:val="both"/>
      </w:pPr>
      <w:r>
        <w:t>organiziranje in udeleževanje spominskih svečanosti ob obletnicah dogodkov v procesu priprav ali vojne za Sloveni</w:t>
      </w:r>
      <w:r>
        <w:t>jo</w:t>
      </w:r>
    </w:p>
    <w:p w:rsidR="00000000" w:rsidRDefault="00884D3D">
      <w:pPr>
        <w:numPr>
          <w:ilvl w:val="0"/>
          <w:numId w:val="2"/>
        </w:numPr>
        <w:jc w:val="both"/>
      </w:pPr>
      <w:r>
        <w:t>dajanje predlogov in pobud pristojnim državnim organom za podelitev odlikovanj in priznanj, kakor tudi predlogov za podeljevanje priznanj ZVVS. Podeljevanje priznanj Združenja opredeljuje poseben Pravilnik, ki ga na predlog Predsedstva Združenja sprejme</w:t>
      </w:r>
      <w:r>
        <w:t xml:space="preserve"> zbor veteranov Združenja</w:t>
      </w:r>
    </w:p>
    <w:p w:rsidR="00000000" w:rsidRDefault="00884D3D">
      <w:pPr>
        <w:numPr>
          <w:ilvl w:val="0"/>
          <w:numId w:val="2"/>
        </w:numPr>
        <w:jc w:val="both"/>
      </w:pPr>
      <w:r>
        <w:t>delovanje članov v okviru strelske sekcije in drugih sekcij, ki so v okviru interesa Združenja na prostovoljni osnovi.</w:t>
      </w:r>
    </w:p>
    <w:p w:rsidR="00000000" w:rsidRDefault="00884D3D">
      <w:pPr>
        <w:jc w:val="both"/>
      </w:pPr>
    </w:p>
    <w:p w:rsidR="00000000" w:rsidRDefault="00884D3D">
      <w:pPr>
        <w:jc w:val="both"/>
      </w:pPr>
    </w:p>
    <w:p w:rsidR="00000000" w:rsidRDefault="00884D3D">
      <w:pPr>
        <w:jc w:val="center"/>
      </w:pPr>
      <w:r>
        <w:rPr>
          <w:b/>
        </w:rPr>
        <w:t>ČLANSTVO</w:t>
      </w:r>
    </w:p>
    <w:p w:rsidR="00000000" w:rsidRDefault="00884D3D">
      <w:pPr>
        <w:jc w:val="both"/>
      </w:pPr>
    </w:p>
    <w:p w:rsidR="00000000" w:rsidRDefault="00884D3D">
      <w:pPr>
        <w:numPr>
          <w:ilvl w:val="0"/>
          <w:numId w:val="4"/>
        </w:numPr>
        <w:jc w:val="center"/>
      </w:pPr>
      <w:r>
        <w:t>člen</w:t>
      </w:r>
    </w:p>
    <w:p w:rsidR="00000000" w:rsidRDefault="00884D3D">
      <w:pPr>
        <w:jc w:val="both"/>
      </w:pPr>
    </w:p>
    <w:p w:rsidR="00000000" w:rsidRDefault="00884D3D">
      <w:pPr>
        <w:jc w:val="both"/>
      </w:pPr>
      <w:r>
        <w:t xml:space="preserve">Član Združenja lahko postane aktivni udeleženec priprav ali aktivnosti v vojni za Slovenijo, </w:t>
      </w:r>
      <w:r>
        <w:t>ki je državljan Republike Slovenije in je v obdobju od 17.maja 1990 do 26.oktobra 1991, ne glede na čas trajanja udeležbe, aktivno opravljal naloge v pripravah ali v vojni za Slovenijo kot:</w:t>
      </w:r>
    </w:p>
    <w:p w:rsidR="00000000" w:rsidRDefault="00884D3D">
      <w:pPr>
        <w:jc w:val="both"/>
      </w:pPr>
    </w:p>
    <w:p w:rsidR="00000000" w:rsidRDefault="00884D3D">
      <w:pPr>
        <w:numPr>
          <w:ilvl w:val="0"/>
          <w:numId w:val="2"/>
        </w:numPr>
        <w:jc w:val="both"/>
      </w:pPr>
      <w:r>
        <w:t>organizator in pripadnik Manevrske strukture narodne zaščite;</w:t>
      </w:r>
    </w:p>
    <w:p w:rsidR="00000000" w:rsidRDefault="00884D3D">
      <w:pPr>
        <w:numPr>
          <w:ilvl w:val="0"/>
          <w:numId w:val="2"/>
        </w:numPr>
        <w:jc w:val="both"/>
      </w:pPr>
      <w:r>
        <w:t>pri</w:t>
      </w:r>
      <w:r>
        <w:t>padnik Teritorialne obrambe;</w:t>
      </w:r>
    </w:p>
    <w:p w:rsidR="00000000" w:rsidRDefault="00884D3D">
      <w:pPr>
        <w:numPr>
          <w:ilvl w:val="0"/>
          <w:numId w:val="2"/>
        </w:numPr>
        <w:jc w:val="both"/>
      </w:pPr>
      <w:r>
        <w:t>pripadnik Organov za notranje zadeve;</w:t>
      </w:r>
    </w:p>
    <w:p w:rsidR="00000000" w:rsidRDefault="00884D3D">
      <w:pPr>
        <w:numPr>
          <w:ilvl w:val="0"/>
          <w:numId w:val="2"/>
        </w:numPr>
        <w:jc w:val="both"/>
      </w:pPr>
      <w:r>
        <w:t>član republiške koordinacije in pokrajinskih koordinacij oziroma podkoordinacij;</w:t>
      </w:r>
    </w:p>
    <w:p w:rsidR="00000000" w:rsidRDefault="00884D3D">
      <w:pPr>
        <w:numPr>
          <w:ilvl w:val="0"/>
          <w:numId w:val="2"/>
        </w:numPr>
        <w:jc w:val="both"/>
      </w:pPr>
      <w:r>
        <w:t>pripadnik enote za zveze republike  ali občin;</w:t>
      </w:r>
    </w:p>
    <w:p w:rsidR="00000000" w:rsidRDefault="00884D3D">
      <w:pPr>
        <w:numPr>
          <w:ilvl w:val="0"/>
          <w:numId w:val="2"/>
        </w:numPr>
        <w:jc w:val="both"/>
      </w:pPr>
      <w:r>
        <w:t>pripadnik Narodne zaščite;</w:t>
      </w:r>
    </w:p>
    <w:p w:rsidR="00000000" w:rsidRDefault="00884D3D">
      <w:pPr>
        <w:numPr>
          <w:ilvl w:val="0"/>
          <w:numId w:val="2"/>
        </w:numPr>
        <w:jc w:val="both"/>
      </w:pPr>
      <w:r>
        <w:t>prostovoljec v Manevrski strukturi</w:t>
      </w:r>
      <w:r>
        <w:t xml:space="preserve"> narodne zaščite, enotah Teritorialne obrambe, Organov za notranje zadeve, Narodne zaščite, enot za zveze republike in občin, Civilne zaščite, upravnih organov za obrambne ali notranje zadeve, drugih državnih organov in podjetij;</w:t>
      </w:r>
    </w:p>
    <w:p w:rsidR="00000000" w:rsidRDefault="00884D3D">
      <w:pPr>
        <w:numPr>
          <w:ilvl w:val="0"/>
          <w:numId w:val="2"/>
        </w:numPr>
        <w:jc w:val="both"/>
      </w:pPr>
      <w:r>
        <w:t>pripadnik upravnega organa</w:t>
      </w:r>
      <w:r>
        <w:t>, pristojnega za obrambne ali notranje zadeve oziroma drugega državnega organa;</w:t>
      </w:r>
    </w:p>
    <w:p w:rsidR="00000000" w:rsidRDefault="00884D3D">
      <w:pPr>
        <w:numPr>
          <w:ilvl w:val="0"/>
          <w:numId w:val="2"/>
        </w:numPr>
        <w:jc w:val="both"/>
      </w:pPr>
      <w:r>
        <w:t>pripadnik Civilne zaščite;</w:t>
      </w:r>
    </w:p>
    <w:p w:rsidR="00000000" w:rsidRDefault="00884D3D">
      <w:pPr>
        <w:numPr>
          <w:ilvl w:val="0"/>
          <w:numId w:val="2"/>
        </w:numPr>
        <w:jc w:val="both"/>
      </w:pPr>
      <w:r>
        <w:t>posameznik, ki je kot kulturni ali umetniški delavec oziroma predstavnik sredstev javnega obveščanja s svojo aktivnostjo spodbujal in osveščal sloven</w:t>
      </w:r>
      <w:r>
        <w:t>sko javnost v najtežjih trenutkih procesa osamosvajanja, priprav in vojne za Slovenijo;</w:t>
      </w:r>
    </w:p>
    <w:p w:rsidR="00000000" w:rsidRDefault="00884D3D">
      <w:pPr>
        <w:numPr>
          <w:ilvl w:val="0"/>
          <w:numId w:val="2"/>
        </w:numPr>
        <w:jc w:val="both"/>
      </w:pPr>
      <w:r>
        <w:t>pripadnik Rdečega križa Slovenije;</w:t>
      </w:r>
    </w:p>
    <w:p w:rsidR="00000000" w:rsidRDefault="00884D3D">
      <w:pPr>
        <w:numPr>
          <w:ilvl w:val="0"/>
          <w:numId w:val="2"/>
        </w:numPr>
        <w:jc w:val="both"/>
      </w:pPr>
      <w:r>
        <w:t xml:space="preserve">zaposleni v podjetjih in institucijah, ki so izvajali naloge civilne obrambe in </w:t>
      </w:r>
    </w:p>
    <w:p w:rsidR="00000000" w:rsidRDefault="00884D3D">
      <w:pPr>
        <w:numPr>
          <w:ilvl w:val="0"/>
          <w:numId w:val="2"/>
        </w:numPr>
        <w:jc w:val="both"/>
      </w:pPr>
      <w:r>
        <w:t>najožji svojci udeleženk in udeležencev vojne za Slo</w:t>
      </w:r>
      <w:r>
        <w:t>venijo (zakonski oz. izvenzakonski partner ter otroci).</w:t>
      </w:r>
    </w:p>
    <w:p w:rsidR="00000000" w:rsidRDefault="00884D3D">
      <w:pPr>
        <w:jc w:val="both"/>
      </w:pPr>
    </w:p>
    <w:p w:rsidR="00000000" w:rsidRDefault="00884D3D">
      <w:pPr>
        <w:jc w:val="both"/>
      </w:pPr>
      <w:r>
        <w:lastRenderedPageBreak/>
        <w:t xml:space="preserve">Če se v društvo včlani mladoletnik, podpiše pristopno izjavo njegov zakoniti zastopnik. </w:t>
      </w:r>
    </w:p>
    <w:p w:rsidR="00000000" w:rsidRDefault="00884D3D">
      <w:pPr>
        <w:jc w:val="both"/>
      </w:pPr>
    </w:p>
    <w:p w:rsidR="00000000" w:rsidRDefault="00884D3D">
      <w:pPr>
        <w:jc w:val="both"/>
      </w:pPr>
      <w:r>
        <w:t>Članstvo v Združenju ne pomeni avtomatično pridobitev statusa vojnega veterana na podlagi določb Zakona o voj</w:t>
      </w:r>
      <w:r>
        <w:t>nih veteranih.</w:t>
      </w:r>
    </w:p>
    <w:p w:rsidR="00000000" w:rsidRDefault="00884D3D">
      <w:pPr>
        <w:jc w:val="both"/>
      </w:pPr>
    </w:p>
    <w:p w:rsidR="00000000" w:rsidRDefault="00884D3D">
      <w:pPr>
        <w:jc w:val="both"/>
      </w:pPr>
      <w:r>
        <w:t>Člani Združenja lahko na lastno željo postanejo svojci žrtev vojne za Slovenijo (zakonski in izvenzakonski partnerji, otroci, bratje, sestre, pastorki in starši), invalidi in ranjeni v leti 1991.</w:t>
      </w:r>
    </w:p>
    <w:p w:rsidR="00000000" w:rsidRDefault="00884D3D">
      <w:pPr>
        <w:jc w:val="both"/>
      </w:pPr>
    </w:p>
    <w:p w:rsidR="00000000" w:rsidRDefault="00884D3D">
      <w:pPr>
        <w:jc w:val="both"/>
      </w:pPr>
      <w:r>
        <w:t>Ne glede na določbe tega člena ne more post</w:t>
      </w:r>
      <w:r>
        <w:t>ati član Združenja oseba, ki je s svojim ravnanjem ovirala priprave ali aktivnosti v vojni za Slovenijo ali ni do 18.07.1191 na poziv Predsedstva Republike Slovenije prestopila iz Jugoslovanske armade, oziroma je aktivno sodelovala v enotah Jugoslovanske a</w:t>
      </w:r>
      <w:r>
        <w:t>rmade ob agresiji na Republiko Slovenijo, nato pa šele prestopila.</w:t>
      </w:r>
    </w:p>
    <w:p w:rsidR="00000000" w:rsidRDefault="00884D3D">
      <w:pPr>
        <w:jc w:val="both"/>
      </w:pPr>
    </w:p>
    <w:p w:rsidR="00000000" w:rsidRDefault="00884D3D">
      <w:pPr>
        <w:jc w:val="both"/>
      </w:pPr>
    </w:p>
    <w:p w:rsidR="00000000" w:rsidRDefault="00884D3D">
      <w:pPr>
        <w:jc w:val="both"/>
      </w:pPr>
      <w:r>
        <w:t xml:space="preserve">Osebe, ki so pravočasno prestopile iz JA in niso aktivno sodelovale v vojaški agresiji na Republiko Slovenijo, po prestopu pa so aktivno sodelovale pri obrambi Republike Slovenije v času </w:t>
      </w:r>
      <w:r>
        <w:t>vojne, izpolnjujejo pogoje za včlanitev v Združenje.</w:t>
      </w:r>
    </w:p>
    <w:p w:rsidR="00000000" w:rsidRDefault="00884D3D">
      <w:pPr>
        <w:jc w:val="both"/>
      </w:pPr>
    </w:p>
    <w:p w:rsidR="00000000" w:rsidRDefault="00884D3D">
      <w:pPr>
        <w:numPr>
          <w:ilvl w:val="0"/>
          <w:numId w:val="4"/>
        </w:numPr>
        <w:jc w:val="center"/>
      </w:pPr>
      <w:r>
        <w:t>člen</w:t>
      </w:r>
    </w:p>
    <w:p w:rsidR="00000000" w:rsidRDefault="00884D3D">
      <w:pPr>
        <w:jc w:val="both"/>
      </w:pPr>
    </w:p>
    <w:p w:rsidR="00000000" w:rsidRDefault="00884D3D">
      <w:pPr>
        <w:jc w:val="both"/>
      </w:pPr>
      <w:r>
        <w:t>Članstvo v Združenju je prostovoljno. Član lahko postane vsak udeleženec priprav ali vojne za Slovenijo, ki sprejema določbe tega Statuta in izpolnjuje v njih določene pogoje ter poda pismeno prij</w:t>
      </w:r>
      <w:r>
        <w:t>avo za sprejem v članstvo na Predsedstvo Združenja .</w:t>
      </w:r>
    </w:p>
    <w:p w:rsidR="00000000" w:rsidRDefault="00884D3D">
      <w:pPr>
        <w:jc w:val="both"/>
      </w:pPr>
    </w:p>
    <w:p w:rsidR="00000000" w:rsidRDefault="00884D3D">
      <w:pPr>
        <w:jc w:val="both"/>
      </w:pPr>
    </w:p>
    <w:p w:rsidR="00000000" w:rsidRDefault="00884D3D">
      <w:pPr>
        <w:numPr>
          <w:ilvl w:val="0"/>
          <w:numId w:val="4"/>
        </w:numPr>
        <w:jc w:val="center"/>
      </w:pPr>
      <w:r>
        <w:t>člen</w:t>
      </w:r>
    </w:p>
    <w:p w:rsidR="00000000" w:rsidRDefault="00884D3D">
      <w:pPr>
        <w:jc w:val="both"/>
      </w:pPr>
    </w:p>
    <w:p w:rsidR="00000000" w:rsidRDefault="00884D3D">
      <w:pPr>
        <w:jc w:val="both"/>
      </w:pPr>
      <w:r>
        <w:t>V primeru, da Predsedstvo Združenja ugotovi, da zainteresirani udeleženec priprav ali vojne za Slovenijo ne izpolnjuje predpisanih pogojev, izda pisni sklep o zavrnitvi sprejema v članstvo.</w:t>
      </w:r>
    </w:p>
    <w:p w:rsidR="00000000" w:rsidRDefault="00884D3D">
      <w:pPr>
        <w:jc w:val="both"/>
      </w:pPr>
    </w:p>
    <w:p w:rsidR="00000000" w:rsidRDefault="00884D3D">
      <w:pPr>
        <w:jc w:val="both"/>
      </w:pPr>
      <w:r>
        <w:t>Zope</w:t>
      </w:r>
      <w:r>
        <w:t>r sklep o zavrnitvi sprejema v članstvo se lahko zainteresirani udeleženec priprav ali vojne za Slovenijo pritoži na Zbor veteranov Združenja v roku 15 dni po prejemu sklepa. Zbor veteranov dokončno odloči o pritožbi.</w:t>
      </w:r>
    </w:p>
    <w:p w:rsidR="00000000" w:rsidRDefault="00884D3D">
      <w:pPr>
        <w:jc w:val="both"/>
      </w:pPr>
    </w:p>
    <w:p w:rsidR="00000000" w:rsidRDefault="00884D3D">
      <w:pPr>
        <w:jc w:val="both"/>
      </w:pPr>
    </w:p>
    <w:p w:rsidR="00000000" w:rsidRDefault="00884D3D">
      <w:pPr>
        <w:numPr>
          <w:ilvl w:val="0"/>
          <w:numId w:val="4"/>
        </w:numPr>
        <w:jc w:val="center"/>
      </w:pPr>
      <w:r>
        <w:t>člen</w:t>
      </w:r>
    </w:p>
    <w:p w:rsidR="00000000" w:rsidRDefault="00884D3D">
      <w:pPr>
        <w:jc w:val="both"/>
      </w:pPr>
    </w:p>
    <w:p w:rsidR="00000000" w:rsidRDefault="00884D3D">
      <w:pPr>
        <w:jc w:val="both"/>
      </w:pPr>
      <w:r>
        <w:t>Članstvo v Združenju preneha:</w:t>
      </w:r>
    </w:p>
    <w:p w:rsidR="00000000" w:rsidRDefault="00884D3D">
      <w:pPr>
        <w:jc w:val="both"/>
      </w:pPr>
    </w:p>
    <w:p w:rsidR="00000000" w:rsidRDefault="00884D3D">
      <w:pPr>
        <w:numPr>
          <w:ilvl w:val="0"/>
          <w:numId w:val="2"/>
        </w:numPr>
        <w:jc w:val="both"/>
      </w:pPr>
      <w:r>
        <w:t>s smrtjo člana;</w:t>
      </w:r>
    </w:p>
    <w:p w:rsidR="00000000" w:rsidRDefault="00884D3D">
      <w:pPr>
        <w:numPr>
          <w:ilvl w:val="0"/>
          <w:numId w:val="2"/>
        </w:numPr>
        <w:jc w:val="both"/>
      </w:pPr>
      <w:r>
        <w:t>s prostovoljnim izstopom;</w:t>
      </w:r>
    </w:p>
    <w:p w:rsidR="00000000" w:rsidRDefault="00884D3D">
      <w:pPr>
        <w:numPr>
          <w:ilvl w:val="0"/>
          <w:numId w:val="2"/>
        </w:numPr>
        <w:jc w:val="both"/>
      </w:pPr>
      <w:r>
        <w:t>z izbrisom iz članstva zaradi dve  letne ne plačane članarine kljub pisnemu opominu ;</w:t>
      </w:r>
    </w:p>
    <w:p w:rsidR="00000000" w:rsidRDefault="00884D3D">
      <w:pPr>
        <w:numPr>
          <w:ilvl w:val="0"/>
          <w:numId w:val="2"/>
        </w:numPr>
        <w:jc w:val="both"/>
      </w:pPr>
      <w:r>
        <w:t>z izključitvijo.</w:t>
      </w:r>
    </w:p>
    <w:p w:rsidR="00000000" w:rsidRDefault="00884D3D">
      <w:pPr>
        <w:jc w:val="both"/>
      </w:pPr>
    </w:p>
    <w:p w:rsidR="00000000" w:rsidRDefault="00884D3D">
      <w:pPr>
        <w:jc w:val="both"/>
      </w:pPr>
      <w:r>
        <w:t>Član prostovoljno izstopi iz Združenja , če predsedstvu pošlje pisno izjavo o izstopu.</w:t>
      </w:r>
    </w:p>
    <w:p w:rsidR="00000000" w:rsidRDefault="00884D3D">
      <w:pPr>
        <w:jc w:val="both"/>
      </w:pPr>
    </w:p>
    <w:p w:rsidR="00000000" w:rsidRDefault="00884D3D">
      <w:pPr>
        <w:jc w:val="both"/>
      </w:pPr>
      <w:r>
        <w:t>Člana se lahko izklju</w:t>
      </w:r>
      <w:r>
        <w:t>či iz Združenja, če bistveno krši 6. člen Statuta in s tem povzroči materialno ali nematerialno škodo Združenju.</w:t>
      </w:r>
    </w:p>
    <w:p w:rsidR="00000000" w:rsidRDefault="00884D3D">
      <w:pPr>
        <w:jc w:val="both"/>
      </w:pPr>
    </w:p>
    <w:p w:rsidR="00000000" w:rsidRDefault="00884D3D">
      <w:pPr>
        <w:jc w:val="both"/>
      </w:pPr>
    </w:p>
    <w:p w:rsidR="00000000" w:rsidRDefault="00884D3D">
      <w:pPr>
        <w:numPr>
          <w:ilvl w:val="0"/>
          <w:numId w:val="3"/>
        </w:numPr>
        <w:jc w:val="center"/>
        <w:rPr>
          <w:b/>
        </w:rPr>
      </w:pPr>
      <w:r>
        <w:rPr>
          <w:b/>
        </w:rPr>
        <w:t>PRAVICE IN OBVEZNOSTI ČLANOV</w:t>
      </w:r>
    </w:p>
    <w:p w:rsidR="00000000" w:rsidRDefault="00884D3D">
      <w:pPr>
        <w:ind w:left="360"/>
        <w:jc w:val="center"/>
      </w:pPr>
      <w:r>
        <w:rPr>
          <w:b/>
        </w:rPr>
        <w:t>OBMOČNEGA ZDRUŽENJA VETERANOV VOJNE ZA SLOVENIJO  KRANJ</w:t>
      </w:r>
    </w:p>
    <w:p w:rsidR="00000000" w:rsidRDefault="00884D3D">
      <w:pPr>
        <w:jc w:val="both"/>
      </w:pPr>
    </w:p>
    <w:p w:rsidR="00000000" w:rsidRDefault="00884D3D">
      <w:pPr>
        <w:numPr>
          <w:ilvl w:val="0"/>
          <w:numId w:val="4"/>
        </w:numPr>
        <w:jc w:val="center"/>
      </w:pPr>
      <w:r>
        <w:t>člen</w:t>
      </w:r>
    </w:p>
    <w:p w:rsidR="00000000" w:rsidRDefault="00884D3D">
      <w:pPr>
        <w:jc w:val="both"/>
      </w:pPr>
    </w:p>
    <w:p w:rsidR="00000000" w:rsidRDefault="00884D3D">
      <w:pPr>
        <w:jc w:val="both"/>
      </w:pPr>
      <w:r>
        <w:t>Članice in člani (v nadaljevanju člani) Združenja</w:t>
      </w:r>
      <w:r>
        <w:t>:</w:t>
      </w:r>
    </w:p>
    <w:p w:rsidR="00000000" w:rsidRDefault="00884D3D">
      <w:pPr>
        <w:jc w:val="both"/>
      </w:pPr>
    </w:p>
    <w:p w:rsidR="00000000" w:rsidRDefault="00884D3D">
      <w:pPr>
        <w:numPr>
          <w:ilvl w:val="0"/>
          <w:numId w:val="2"/>
        </w:numPr>
        <w:jc w:val="both"/>
      </w:pPr>
      <w:r>
        <w:t>prejmejo člansko izkaznico;</w:t>
      </w:r>
    </w:p>
    <w:p w:rsidR="00000000" w:rsidRDefault="00884D3D">
      <w:pPr>
        <w:numPr>
          <w:ilvl w:val="0"/>
          <w:numId w:val="2"/>
        </w:numPr>
        <w:jc w:val="both"/>
      </w:pPr>
      <w:r>
        <w:t>nosijo znak pripadnosti Združenja in ZVVS;</w:t>
      </w:r>
    </w:p>
    <w:p w:rsidR="00000000" w:rsidRDefault="00884D3D">
      <w:pPr>
        <w:numPr>
          <w:ilvl w:val="0"/>
          <w:numId w:val="2"/>
        </w:numPr>
        <w:jc w:val="both"/>
      </w:pPr>
      <w:r>
        <w:t>prejemajo glasilo Veteran vojne za Slovenijo;</w:t>
      </w:r>
    </w:p>
    <w:p w:rsidR="00000000" w:rsidRDefault="00884D3D">
      <w:pPr>
        <w:numPr>
          <w:ilvl w:val="0"/>
          <w:numId w:val="2"/>
        </w:numPr>
        <w:jc w:val="both"/>
      </w:pPr>
      <w:r>
        <w:t>volijo in so voljeni v organe Združenja in ZVVS;</w:t>
      </w:r>
    </w:p>
    <w:p w:rsidR="00000000" w:rsidRDefault="00884D3D">
      <w:pPr>
        <w:numPr>
          <w:ilvl w:val="0"/>
          <w:numId w:val="2"/>
        </w:numPr>
        <w:jc w:val="both"/>
      </w:pPr>
      <w:r>
        <w:t>enakopravno izražajo svoja stališča in predloge preko voljenih organov;</w:t>
      </w:r>
    </w:p>
    <w:p w:rsidR="00000000" w:rsidRDefault="00884D3D">
      <w:pPr>
        <w:numPr>
          <w:ilvl w:val="0"/>
          <w:numId w:val="2"/>
        </w:numPr>
        <w:jc w:val="both"/>
      </w:pPr>
      <w:r>
        <w:t xml:space="preserve">se udeležujejo </w:t>
      </w:r>
      <w:r>
        <w:t>spominskih svečanosti ob obletnicah dogodkov v obdobju priprav ali v vojni za Slovenijo;</w:t>
      </w:r>
    </w:p>
    <w:p w:rsidR="00000000" w:rsidRDefault="00884D3D">
      <w:pPr>
        <w:numPr>
          <w:ilvl w:val="0"/>
          <w:numId w:val="2"/>
        </w:numPr>
        <w:jc w:val="both"/>
      </w:pPr>
      <w:r>
        <w:t>so enakopravno deležni ugodnosti, ki jih priznavajo članom Združenja državni in drugi organi, podjetja in posamezniki;</w:t>
      </w:r>
    </w:p>
    <w:p w:rsidR="00000000" w:rsidRDefault="00884D3D">
      <w:pPr>
        <w:numPr>
          <w:ilvl w:val="0"/>
          <w:numId w:val="2"/>
        </w:numPr>
        <w:jc w:val="both"/>
      </w:pPr>
      <w:r>
        <w:t>skrbijo za ohranjanje verodostojnosti prikazovan</w:t>
      </w:r>
      <w:r>
        <w:t>ja dogodkov v pripravah ali neposrednih aktivnostih v vojni za Slovenijo in zastopajo stališča v javnosti na dostojanstven način;</w:t>
      </w:r>
    </w:p>
    <w:p w:rsidR="00000000" w:rsidRDefault="00884D3D">
      <w:pPr>
        <w:numPr>
          <w:ilvl w:val="0"/>
          <w:numId w:val="2"/>
        </w:numPr>
        <w:jc w:val="both"/>
      </w:pPr>
      <w:r>
        <w:t>redno plačujejo članarino;</w:t>
      </w:r>
    </w:p>
    <w:p w:rsidR="00000000" w:rsidRDefault="00884D3D">
      <w:pPr>
        <w:numPr>
          <w:ilvl w:val="0"/>
          <w:numId w:val="2"/>
        </w:numPr>
        <w:jc w:val="both"/>
      </w:pPr>
      <w:r>
        <w:t>vestno izpolnjujejo zaupane jim naloge.</w:t>
      </w:r>
    </w:p>
    <w:p w:rsidR="00000000" w:rsidRDefault="00884D3D">
      <w:pPr>
        <w:jc w:val="both"/>
      </w:pPr>
    </w:p>
    <w:p w:rsidR="00000000" w:rsidRDefault="00884D3D">
      <w:pPr>
        <w:jc w:val="both"/>
      </w:pPr>
    </w:p>
    <w:p w:rsidR="00000000" w:rsidRDefault="00884D3D">
      <w:pPr>
        <w:numPr>
          <w:ilvl w:val="0"/>
          <w:numId w:val="3"/>
        </w:numPr>
        <w:jc w:val="center"/>
      </w:pPr>
      <w:r>
        <w:rPr>
          <w:b/>
        </w:rPr>
        <w:t>ORGANI OBMOČNEGA ZDRUŽENJA VETERANOV VOJNE ZA SLOVENIJO K</w:t>
      </w:r>
      <w:r>
        <w:rPr>
          <w:b/>
        </w:rPr>
        <w:t>RANJ</w:t>
      </w:r>
    </w:p>
    <w:p w:rsidR="00000000" w:rsidRDefault="00884D3D">
      <w:pPr>
        <w:jc w:val="both"/>
      </w:pPr>
    </w:p>
    <w:p w:rsidR="00000000" w:rsidRDefault="00884D3D">
      <w:pPr>
        <w:numPr>
          <w:ilvl w:val="0"/>
          <w:numId w:val="4"/>
        </w:numPr>
        <w:jc w:val="center"/>
      </w:pPr>
      <w:r>
        <w:t>člen</w:t>
      </w:r>
    </w:p>
    <w:p w:rsidR="00000000" w:rsidRDefault="00884D3D">
      <w:pPr>
        <w:jc w:val="both"/>
      </w:pPr>
    </w:p>
    <w:p w:rsidR="00000000" w:rsidRDefault="00884D3D">
      <w:pPr>
        <w:jc w:val="both"/>
      </w:pPr>
      <w:r>
        <w:t>Organi Združenja so:</w:t>
      </w:r>
    </w:p>
    <w:p w:rsidR="00000000" w:rsidRDefault="00884D3D">
      <w:pPr>
        <w:jc w:val="both"/>
      </w:pPr>
    </w:p>
    <w:p w:rsidR="00000000" w:rsidRDefault="00884D3D">
      <w:pPr>
        <w:numPr>
          <w:ilvl w:val="0"/>
          <w:numId w:val="2"/>
        </w:numPr>
        <w:jc w:val="both"/>
      </w:pPr>
      <w:r>
        <w:t>Zbor veteranov;</w:t>
      </w:r>
    </w:p>
    <w:p w:rsidR="00000000" w:rsidRDefault="00884D3D">
      <w:pPr>
        <w:numPr>
          <w:ilvl w:val="0"/>
          <w:numId w:val="2"/>
        </w:numPr>
        <w:jc w:val="both"/>
      </w:pPr>
      <w:r>
        <w:t>Predsedstvo;</w:t>
      </w:r>
    </w:p>
    <w:p w:rsidR="00000000" w:rsidRDefault="00884D3D">
      <w:pPr>
        <w:numPr>
          <w:ilvl w:val="0"/>
          <w:numId w:val="2"/>
        </w:numPr>
        <w:jc w:val="both"/>
      </w:pPr>
      <w:r>
        <w:t>Nadzorni odbor;</w:t>
      </w:r>
    </w:p>
    <w:p w:rsidR="00000000" w:rsidRDefault="00884D3D">
      <w:pPr>
        <w:numPr>
          <w:ilvl w:val="0"/>
          <w:numId w:val="2"/>
        </w:numPr>
        <w:jc w:val="both"/>
      </w:pPr>
      <w:r>
        <w:t>Častno razsodišče.</w:t>
      </w:r>
    </w:p>
    <w:p w:rsidR="00000000" w:rsidRDefault="00884D3D">
      <w:pPr>
        <w:jc w:val="both"/>
      </w:pPr>
    </w:p>
    <w:p w:rsidR="00000000" w:rsidRDefault="00884D3D">
      <w:pPr>
        <w:jc w:val="center"/>
      </w:pPr>
      <w:r>
        <w:rPr>
          <w:b/>
        </w:rPr>
        <w:t>ZBOR VETERANOV</w:t>
      </w:r>
    </w:p>
    <w:p w:rsidR="00000000" w:rsidRDefault="00884D3D">
      <w:pPr>
        <w:jc w:val="both"/>
      </w:pPr>
    </w:p>
    <w:p w:rsidR="00000000" w:rsidRDefault="00884D3D">
      <w:pPr>
        <w:jc w:val="center"/>
      </w:pPr>
      <w:r>
        <w:t>14. člen</w:t>
      </w:r>
    </w:p>
    <w:p w:rsidR="00000000" w:rsidRDefault="00884D3D">
      <w:pPr>
        <w:jc w:val="both"/>
      </w:pPr>
    </w:p>
    <w:p w:rsidR="00000000" w:rsidRDefault="00884D3D">
      <w:pPr>
        <w:jc w:val="both"/>
      </w:pPr>
      <w:r>
        <w:t>Najvišji organ Združenja je zbor veteranov, ki ga sestavljajo vsi člani Združenja.</w:t>
      </w:r>
    </w:p>
    <w:p w:rsidR="00000000" w:rsidRDefault="00884D3D">
      <w:pPr>
        <w:jc w:val="both"/>
      </w:pPr>
    </w:p>
    <w:p w:rsidR="00000000" w:rsidRDefault="00884D3D">
      <w:pPr>
        <w:jc w:val="both"/>
      </w:pPr>
      <w:r>
        <w:t>Zbor veteranov lahko dela, odloča in sprejema s</w:t>
      </w:r>
      <w:r>
        <w:t xml:space="preserve">lepe, ko zboru prisostvuje najmanj polovica članov oiroma p 15-tih minutah od sklicanega časa, ne glede na število prisotnih članov. Glasovanje je praviloma javno, tajno se glasuje, če tako sklene zbor veteranov. </w:t>
      </w:r>
    </w:p>
    <w:p w:rsidR="00000000" w:rsidRDefault="00884D3D">
      <w:pPr>
        <w:jc w:val="both"/>
      </w:pPr>
    </w:p>
    <w:p w:rsidR="00000000" w:rsidRDefault="00884D3D">
      <w:pPr>
        <w:jc w:val="both"/>
      </w:pPr>
      <w:r>
        <w:t>Volitve funkcionarjev Združenja in organo</w:t>
      </w:r>
      <w:r>
        <w:t>v zbora veteranov se opravijo praviloma na  seji zbora veteranov. O posameznih kadrovskih vprašanjih organov združenja lahko zbor veteranov odloča tudi na rednem letnem zboru.</w:t>
      </w:r>
    </w:p>
    <w:p w:rsidR="00000000" w:rsidRDefault="00884D3D">
      <w:pPr>
        <w:jc w:val="both"/>
      </w:pPr>
      <w:r>
        <w:lastRenderedPageBreak/>
        <w:t>Zbor veteranov je enkrat letno, po potrebi  lahko večkrat.</w:t>
      </w:r>
    </w:p>
    <w:p w:rsidR="00000000" w:rsidRDefault="00884D3D">
      <w:pPr>
        <w:jc w:val="both"/>
      </w:pPr>
    </w:p>
    <w:p w:rsidR="00000000" w:rsidRDefault="00884D3D">
      <w:pPr>
        <w:jc w:val="both"/>
      </w:pPr>
      <w:r>
        <w:t>Na zboru veteranov č</w:t>
      </w:r>
      <w:r>
        <w:t>lani Združenja razpravljajo o delu organov, dajejo predloge, pripombe in sugestije za delo, glasujejo o predlogih in o Statutu, volijo in so voljeni.</w:t>
      </w:r>
    </w:p>
    <w:p w:rsidR="00000000" w:rsidRDefault="00884D3D">
      <w:pPr>
        <w:jc w:val="both"/>
      </w:pPr>
    </w:p>
    <w:p w:rsidR="00000000" w:rsidRDefault="00884D3D">
      <w:pPr>
        <w:jc w:val="both"/>
      </w:pPr>
      <w:r>
        <w:t xml:space="preserve">Zasedanje zbora veteranov skliče predsedstvo Združenja v skladu s programom in po potrebi. Dnevni red in </w:t>
      </w:r>
      <w:r>
        <w:t>gradivo pripravi Predsedstvo Združenja in ga pošlje najmanj sedem dni pred predvidenim zasedanjem.</w:t>
      </w:r>
    </w:p>
    <w:p w:rsidR="00000000" w:rsidRDefault="00884D3D">
      <w:pPr>
        <w:jc w:val="both"/>
      </w:pPr>
    </w:p>
    <w:p w:rsidR="00000000" w:rsidRDefault="00884D3D">
      <w:pPr>
        <w:jc w:val="both"/>
      </w:pPr>
      <w:r>
        <w:t xml:space="preserve">Predsedstvo Združenja mora sklicati izredni zbor veteranov tudi na zahtevo najmanj 1/3 članov zbora veteranov ali na predlog nadzornega odbora. Predsedstvo </w:t>
      </w:r>
      <w:r>
        <w:t>mora sklicati zbor veteranov najkasneje v enem mesecu od dane zahteve. Če  se v tem času zbor veteranov ne skliče, ga je pooblaščen sklicati nadzorni odbor oziroma pooblaščen predstavnik najmanj 1/3 članov.</w:t>
      </w:r>
    </w:p>
    <w:p w:rsidR="00000000" w:rsidRDefault="00884D3D">
      <w:pPr>
        <w:jc w:val="both"/>
      </w:pPr>
    </w:p>
    <w:p w:rsidR="00000000" w:rsidRDefault="00884D3D">
      <w:pPr>
        <w:jc w:val="both"/>
      </w:pPr>
      <w:r>
        <w:t xml:space="preserve">Zasedanje zbora veteranov poteka po poslovniku, </w:t>
      </w:r>
      <w:r>
        <w:t>ki ga sprejme zbor veteranov pred svojim zasedanjem.. Zbor veteranov vodi izvoljeno delovno predsedstvo.</w:t>
      </w:r>
    </w:p>
    <w:p w:rsidR="00000000" w:rsidRDefault="00884D3D">
      <w:pPr>
        <w:jc w:val="both"/>
      </w:pPr>
    </w:p>
    <w:p w:rsidR="00000000" w:rsidRDefault="00884D3D">
      <w:pPr>
        <w:jc w:val="center"/>
      </w:pPr>
    </w:p>
    <w:p w:rsidR="00000000" w:rsidRDefault="00884D3D">
      <w:pPr>
        <w:jc w:val="center"/>
      </w:pPr>
      <w:r>
        <w:t>15. člen</w:t>
      </w:r>
    </w:p>
    <w:p w:rsidR="00000000" w:rsidRDefault="00884D3D">
      <w:pPr>
        <w:ind w:left="360"/>
        <w:jc w:val="both"/>
      </w:pPr>
    </w:p>
    <w:p w:rsidR="00000000" w:rsidRDefault="00884D3D">
      <w:pPr>
        <w:ind w:left="360"/>
        <w:jc w:val="both"/>
      </w:pPr>
      <w:r>
        <w:t>Zbor veteranov na svojem zboru izvoli:</w:t>
      </w:r>
    </w:p>
    <w:p w:rsidR="00000000" w:rsidRDefault="00884D3D">
      <w:pPr>
        <w:ind w:left="360"/>
        <w:jc w:val="both"/>
      </w:pPr>
    </w:p>
    <w:p w:rsidR="00000000" w:rsidRDefault="00884D3D">
      <w:pPr>
        <w:numPr>
          <w:ilvl w:val="0"/>
          <w:numId w:val="2"/>
        </w:numPr>
        <w:jc w:val="both"/>
      </w:pPr>
      <w:r>
        <w:t>predsednika, podpredsednika in sekretarja Združenja in člane predsedstva,</w:t>
      </w:r>
    </w:p>
    <w:p w:rsidR="00000000" w:rsidRDefault="00884D3D">
      <w:pPr>
        <w:numPr>
          <w:ilvl w:val="0"/>
          <w:numId w:val="2"/>
        </w:numPr>
        <w:jc w:val="both"/>
      </w:pPr>
      <w:r>
        <w:t>člane nadzornega odbora,</w:t>
      </w:r>
    </w:p>
    <w:p w:rsidR="00000000" w:rsidRDefault="00884D3D">
      <w:pPr>
        <w:numPr>
          <w:ilvl w:val="0"/>
          <w:numId w:val="2"/>
        </w:numPr>
        <w:jc w:val="both"/>
      </w:pPr>
      <w:r>
        <w:t>člane častnega  razsodišča</w:t>
      </w:r>
    </w:p>
    <w:p w:rsidR="00000000" w:rsidRDefault="00884D3D">
      <w:pPr>
        <w:jc w:val="both"/>
      </w:pPr>
    </w:p>
    <w:p w:rsidR="00000000" w:rsidRDefault="00884D3D">
      <w:pPr>
        <w:jc w:val="both"/>
      </w:pPr>
    </w:p>
    <w:p w:rsidR="00000000" w:rsidRDefault="00884D3D">
      <w:pPr>
        <w:jc w:val="center"/>
      </w:pPr>
      <w:r>
        <w:t>16. člen</w:t>
      </w:r>
    </w:p>
    <w:p w:rsidR="00000000" w:rsidRDefault="00884D3D">
      <w:pPr>
        <w:jc w:val="both"/>
      </w:pPr>
    </w:p>
    <w:p w:rsidR="00000000" w:rsidRDefault="00884D3D">
      <w:pPr>
        <w:jc w:val="both"/>
      </w:pPr>
      <w:r>
        <w:t>Mandatna doba predsednika, podpredsednika, sekretarja, članov predsedstva in članov organov Združenja je štiri leta z možnostjo ponovitve.</w:t>
      </w:r>
    </w:p>
    <w:p w:rsidR="00000000" w:rsidRDefault="00884D3D">
      <w:pPr>
        <w:jc w:val="both"/>
      </w:pPr>
    </w:p>
    <w:p w:rsidR="00000000" w:rsidRDefault="00884D3D">
      <w:pPr>
        <w:jc w:val="both"/>
      </w:pPr>
    </w:p>
    <w:p w:rsidR="00000000" w:rsidRDefault="00884D3D">
      <w:pPr>
        <w:jc w:val="center"/>
      </w:pPr>
      <w:r>
        <w:t>17. člen</w:t>
      </w:r>
    </w:p>
    <w:p w:rsidR="00000000" w:rsidRDefault="00884D3D">
      <w:pPr>
        <w:jc w:val="both"/>
      </w:pPr>
    </w:p>
    <w:p w:rsidR="00000000" w:rsidRDefault="00884D3D">
      <w:pPr>
        <w:jc w:val="both"/>
      </w:pPr>
      <w:r>
        <w:t>Zbor veteranov opravlja zlasti naslednje naloge:</w:t>
      </w:r>
    </w:p>
    <w:p w:rsidR="00000000" w:rsidRDefault="00884D3D">
      <w:pPr>
        <w:jc w:val="both"/>
      </w:pPr>
    </w:p>
    <w:p w:rsidR="00000000" w:rsidRDefault="00884D3D">
      <w:pPr>
        <w:numPr>
          <w:ilvl w:val="0"/>
          <w:numId w:val="2"/>
        </w:numPr>
        <w:jc w:val="both"/>
      </w:pPr>
      <w:r>
        <w:t>sprejema, spremi</w:t>
      </w:r>
      <w:r>
        <w:t>nja in dopolnjuje Statut;</w:t>
      </w:r>
    </w:p>
    <w:p w:rsidR="00000000" w:rsidRDefault="00884D3D">
      <w:pPr>
        <w:numPr>
          <w:ilvl w:val="0"/>
          <w:numId w:val="2"/>
        </w:numPr>
        <w:jc w:val="both"/>
      </w:pPr>
      <w:r>
        <w:t>razpravlja in sprejema stališča o aktualnih vprašanjih dela in organiziranosti Združenja;</w:t>
      </w:r>
    </w:p>
    <w:p w:rsidR="00000000" w:rsidRDefault="00884D3D">
      <w:pPr>
        <w:numPr>
          <w:ilvl w:val="0"/>
          <w:numId w:val="2"/>
        </w:numPr>
        <w:jc w:val="both"/>
      </w:pPr>
      <w:r>
        <w:t>sprejema program dela Združenja za naslednje leto;</w:t>
      </w:r>
    </w:p>
    <w:p w:rsidR="00000000" w:rsidRDefault="00884D3D">
      <w:pPr>
        <w:numPr>
          <w:ilvl w:val="0"/>
          <w:numId w:val="2"/>
        </w:numPr>
        <w:jc w:val="both"/>
      </w:pPr>
      <w:r>
        <w:t>sprejema sklepe, stališča in smernice za delo organov in funkcionarjev Združenja;</w:t>
      </w:r>
    </w:p>
    <w:p w:rsidR="00000000" w:rsidRDefault="00884D3D">
      <w:pPr>
        <w:numPr>
          <w:ilvl w:val="0"/>
          <w:numId w:val="2"/>
        </w:numPr>
        <w:jc w:val="both"/>
      </w:pPr>
      <w:r>
        <w:t>obravna</w:t>
      </w:r>
      <w:r>
        <w:t>va in sprejema poročila o poslovanju Združenja / o delu združenja, finančno poslovanje, NO, ČRS /</w:t>
      </w:r>
    </w:p>
    <w:p w:rsidR="00000000" w:rsidRDefault="00884D3D">
      <w:pPr>
        <w:numPr>
          <w:ilvl w:val="0"/>
          <w:numId w:val="2"/>
        </w:numPr>
        <w:jc w:val="both"/>
        <w:rPr>
          <w:color w:val="000000"/>
        </w:rPr>
      </w:pPr>
      <w:r>
        <w:t>sprejema finančni načrt in zaključni račun</w:t>
      </w:r>
    </w:p>
    <w:p w:rsidR="00000000" w:rsidRDefault="00884D3D">
      <w:pPr>
        <w:numPr>
          <w:ilvl w:val="0"/>
          <w:numId w:val="2"/>
        </w:numPr>
        <w:jc w:val="both"/>
      </w:pPr>
      <w:r>
        <w:rPr>
          <w:color w:val="000000"/>
        </w:rPr>
        <w:t xml:space="preserve">podeljuje naziva častni član in častni predsednik  veteranu posamezniku za izjemen prispevek in dolgoletno uspešno </w:t>
      </w:r>
      <w:r>
        <w:rPr>
          <w:color w:val="000000"/>
        </w:rPr>
        <w:t xml:space="preserve">delo v organih ZVVS. </w:t>
      </w:r>
    </w:p>
    <w:p w:rsidR="00000000" w:rsidRDefault="00884D3D">
      <w:pPr>
        <w:numPr>
          <w:ilvl w:val="0"/>
          <w:numId w:val="2"/>
        </w:numPr>
        <w:jc w:val="both"/>
      </w:pPr>
      <w:r>
        <w:t>odloča o prošnjah in pritožbah članov zoper sklepe organov in dokončno odloča o izključitvi člana;</w:t>
      </w:r>
    </w:p>
    <w:p w:rsidR="00000000" w:rsidRDefault="00884D3D">
      <w:pPr>
        <w:numPr>
          <w:ilvl w:val="0"/>
          <w:numId w:val="2"/>
        </w:numPr>
        <w:jc w:val="both"/>
      </w:pPr>
      <w:r>
        <w:lastRenderedPageBreak/>
        <w:t>odloča o nakupu in prodaji nepremičnin;</w:t>
      </w:r>
    </w:p>
    <w:p w:rsidR="00000000" w:rsidRDefault="00884D3D">
      <w:pPr>
        <w:numPr>
          <w:ilvl w:val="0"/>
          <w:numId w:val="2"/>
        </w:numPr>
        <w:jc w:val="both"/>
      </w:pPr>
      <w:r>
        <w:t>odloča o prenehanju delovanja Združenja.</w:t>
      </w:r>
    </w:p>
    <w:p w:rsidR="00000000" w:rsidRDefault="00884D3D">
      <w:pPr>
        <w:jc w:val="both"/>
      </w:pPr>
    </w:p>
    <w:p w:rsidR="00000000" w:rsidRDefault="00884D3D">
      <w:pPr>
        <w:jc w:val="both"/>
      </w:pPr>
    </w:p>
    <w:p w:rsidR="00000000" w:rsidRDefault="00884D3D">
      <w:pPr>
        <w:jc w:val="center"/>
        <w:rPr>
          <w:b/>
        </w:rPr>
      </w:pPr>
      <w:r>
        <w:rPr>
          <w:b/>
        </w:rPr>
        <w:t>PREDSEDSTVO</w:t>
      </w:r>
    </w:p>
    <w:p w:rsidR="00000000" w:rsidRDefault="00884D3D">
      <w:pPr>
        <w:jc w:val="center"/>
        <w:rPr>
          <w:b/>
        </w:rPr>
      </w:pPr>
    </w:p>
    <w:p w:rsidR="00000000" w:rsidRDefault="00884D3D">
      <w:pPr>
        <w:jc w:val="center"/>
      </w:pPr>
      <w:r>
        <w:t>18. člen</w:t>
      </w:r>
    </w:p>
    <w:p w:rsidR="00000000" w:rsidRDefault="00884D3D">
      <w:pPr>
        <w:jc w:val="both"/>
      </w:pPr>
    </w:p>
    <w:p w:rsidR="00000000" w:rsidRDefault="00884D3D">
      <w:pPr>
        <w:jc w:val="both"/>
      </w:pPr>
    </w:p>
    <w:p w:rsidR="00000000" w:rsidRDefault="00884D3D">
      <w:pPr>
        <w:jc w:val="both"/>
      </w:pPr>
      <w:r>
        <w:t xml:space="preserve">Predsedstvo Združenja šteje </w:t>
      </w:r>
      <w:r>
        <w:t xml:space="preserve">devet (9) članov in sicer 3 člani po funkciji (predsednik, podpredsednik in sekretar) ter 6 članov, ki jih izvoli zbor veteranov izmed članov Združenja. Predsedstvo Združenja je odgovorno zboru veteranov. </w:t>
      </w:r>
    </w:p>
    <w:p w:rsidR="00000000" w:rsidRDefault="00884D3D">
      <w:pPr>
        <w:jc w:val="both"/>
      </w:pPr>
    </w:p>
    <w:p w:rsidR="00000000" w:rsidRDefault="00884D3D">
      <w:pPr>
        <w:jc w:val="both"/>
      </w:pPr>
      <w:r>
        <w:t>Predsednik predstavlja in zastopa Združenje, skli</w:t>
      </w:r>
      <w:r>
        <w:t>cuje zbor veteranov in seje predsedstva, podpisuje akte in sklepe ter stališča, ki jih sprejemata zbor veteranov in predsedstvo ter skrbi za finančno poslovanje in zakonitost dela. V njegovi odsotnosti te naloge izvaja podpredsednik Združenja.</w:t>
      </w:r>
    </w:p>
    <w:p w:rsidR="00000000" w:rsidRDefault="00884D3D">
      <w:pPr>
        <w:jc w:val="both"/>
      </w:pPr>
    </w:p>
    <w:p w:rsidR="00000000" w:rsidRDefault="00884D3D">
      <w:pPr>
        <w:jc w:val="both"/>
      </w:pPr>
      <w:r>
        <w:t>Predsedstvo</w:t>
      </w:r>
      <w:r>
        <w:t xml:space="preserve"> je izvoljeno za štiri leta z možnostjo ponovitve. Zbor veteranov lahko imenuje dotedanjega predsednika Združenja za častnega predsednika Združenja.</w:t>
      </w:r>
    </w:p>
    <w:p w:rsidR="00000000" w:rsidRDefault="00884D3D">
      <w:pPr>
        <w:jc w:val="both"/>
      </w:pPr>
    </w:p>
    <w:p w:rsidR="00000000" w:rsidRDefault="00884D3D">
      <w:pPr>
        <w:jc w:val="both"/>
      </w:pPr>
      <w:r>
        <w:t>Sekretar organizira in je odgovoren za opravljanje strokovnih, administrativnih, tehničnih in materialno f</w:t>
      </w:r>
      <w:r>
        <w:t>inančnih opravil.</w:t>
      </w:r>
    </w:p>
    <w:p w:rsidR="00000000" w:rsidRDefault="00884D3D">
      <w:pPr>
        <w:jc w:val="both"/>
      </w:pPr>
    </w:p>
    <w:p w:rsidR="00000000" w:rsidRDefault="00884D3D">
      <w:pPr>
        <w:jc w:val="both"/>
      </w:pPr>
      <w:r>
        <w:t>Predsedstvo se sestaja po potrebi. Seje predsedstva sklicuje in vodi predsednik, v primeru njegove odsotnosti pa podpredsednik ali drugi član, ki ga določi predsednik.</w:t>
      </w:r>
    </w:p>
    <w:p w:rsidR="00000000" w:rsidRDefault="00884D3D">
      <w:pPr>
        <w:jc w:val="both"/>
      </w:pPr>
    </w:p>
    <w:p w:rsidR="00000000" w:rsidRDefault="00884D3D">
      <w:pPr>
        <w:jc w:val="both"/>
      </w:pPr>
      <w:r>
        <w:t>Seja predsedstva Združenja je sklepčna, če je navzočih najmanj polov</w:t>
      </w:r>
      <w:r>
        <w:t>ica članov. Sklepe sprejema z večino glasov navzočih članov.</w:t>
      </w:r>
    </w:p>
    <w:p w:rsidR="00000000" w:rsidRDefault="00884D3D">
      <w:pPr>
        <w:jc w:val="both"/>
      </w:pPr>
    </w:p>
    <w:p w:rsidR="00000000" w:rsidRDefault="00884D3D">
      <w:pPr>
        <w:jc w:val="both"/>
      </w:pPr>
      <w:r>
        <w:t>Predsedstvo Združenja je izvršilni organ zbora veteranov Združenja. Skrbi za delo Združenja med dvema zasedanjema zbora veteranov. Svojo funkcijo opravlja na podlagi programa dela, finančnega na</w:t>
      </w:r>
      <w:r>
        <w:t>črta ter sklepov in usmeritev zbora veteranov.</w:t>
      </w:r>
    </w:p>
    <w:p w:rsidR="00000000" w:rsidRDefault="00884D3D">
      <w:pPr>
        <w:jc w:val="both"/>
      </w:pPr>
    </w:p>
    <w:p w:rsidR="00000000" w:rsidRDefault="00884D3D">
      <w:pPr>
        <w:jc w:val="both"/>
      </w:pPr>
    </w:p>
    <w:p w:rsidR="00000000" w:rsidRDefault="00884D3D">
      <w:pPr>
        <w:jc w:val="center"/>
      </w:pPr>
      <w:r>
        <w:t>19. člen</w:t>
      </w:r>
    </w:p>
    <w:p w:rsidR="00000000" w:rsidRDefault="00884D3D">
      <w:pPr>
        <w:jc w:val="both"/>
      </w:pPr>
    </w:p>
    <w:p w:rsidR="00000000" w:rsidRDefault="00884D3D">
      <w:pPr>
        <w:jc w:val="both"/>
      </w:pPr>
      <w:r>
        <w:t>Predsedstvo Združenja opravlja zlasti naslednje naloge:</w:t>
      </w:r>
    </w:p>
    <w:p w:rsidR="00000000" w:rsidRDefault="00884D3D">
      <w:pPr>
        <w:jc w:val="both"/>
      </w:pPr>
    </w:p>
    <w:p w:rsidR="00000000" w:rsidRDefault="00884D3D">
      <w:pPr>
        <w:numPr>
          <w:ilvl w:val="0"/>
          <w:numId w:val="2"/>
        </w:numPr>
        <w:jc w:val="both"/>
      </w:pPr>
      <w:r>
        <w:t>skrbi za operativno izvrševanje programa dela in finančnega načrta Združenja ;</w:t>
      </w:r>
    </w:p>
    <w:p w:rsidR="00000000" w:rsidRDefault="00884D3D">
      <w:pPr>
        <w:numPr>
          <w:ilvl w:val="0"/>
          <w:numId w:val="2"/>
        </w:numPr>
        <w:jc w:val="both"/>
      </w:pPr>
      <w:r>
        <w:t>pripravlja gradiva za zbor veteranov in druge organe;</w:t>
      </w:r>
    </w:p>
    <w:p w:rsidR="00000000" w:rsidRDefault="00884D3D">
      <w:pPr>
        <w:numPr>
          <w:ilvl w:val="0"/>
          <w:numId w:val="2"/>
        </w:numPr>
        <w:jc w:val="both"/>
      </w:pPr>
      <w:r>
        <w:t>priprav</w:t>
      </w:r>
      <w:r>
        <w:t>lja letni program dela;</w:t>
      </w:r>
    </w:p>
    <w:p w:rsidR="00000000" w:rsidRDefault="00884D3D">
      <w:pPr>
        <w:numPr>
          <w:ilvl w:val="0"/>
          <w:numId w:val="2"/>
        </w:numPr>
        <w:jc w:val="both"/>
      </w:pPr>
      <w:r>
        <w:t>določa podpisnike finančnega poslovanja;</w:t>
      </w:r>
    </w:p>
    <w:p w:rsidR="00000000" w:rsidRDefault="00884D3D">
      <w:pPr>
        <w:numPr>
          <w:ilvl w:val="0"/>
          <w:numId w:val="2"/>
        </w:numPr>
        <w:jc w:val="both"/>
      </w:pPr>
      <w:r>
        <w:t>odloča o oprostitvah plačila letne članarine ter o tem obvešča ZVVS;</w:t>
      </w:r>
    </w:p>
    <w:p w:rsidR="00000000" w:rsidRDefault="00884D3D">
      <w:pPr>
        <w:numPr>
          <w:ilvl w:val="0"/>
          <w:numId w:val="2"/>
        </w:numPr>
        <w:jc w:val="both"/>
      </w:pPr>
      <w:r>
        <w:t>sprejema operativni načrt za uresničitev letnega programa društvene aktivnosti Združenja ;</w:t>
      </w:r>
    </w:p>
    <w:p w:rsidR="00000000" w:rsidRDefault="00884D3D">
      <w:pPr>
        <w:numPr>
          <w:ilvl w:val="0"/>
          <w:numId w:val="2"/>
        </w:numPr>
        <w:jc w:val="both"/>
      </w:pPr>
      <w:r>
        <w:t>pripravlja poročila o delu;</w:t>
      </w:r>
    </w:p>
    <w:p w:rsidR="00000000" w:rsidRDefault="00884D3D">
      <w:pPr>
        <w:numPr>
          <w:ilvl w:val="0"/>
          <w:numId w:val="2"/>
        </w:numPr>
        <w:jc w:val="both"/>
      </w:pPr>
      <w:r>
        <w:t>pri</w:t>
      </w:r>
      <w:r>
        <w:t>pravi finančni načrt in zaključni račun Združenja ;</w:t>
      </w:r>
    </w:p>
    <w:p w:rsidR="00000000" w:rsidRDefault="00884D3D">
      <w:pPr>
        <w:numPr>
          <w:ilvl w:val="0"/>
          <w:numId w:val="2"/>
        </w:numPr>
        <w:jc w:val="both"/>
      </w:pPr>
      <w:r>
        <w:t>pripravlja in sklicuje seje zbora veteranov;</w:t>
      </w:r>
    </w:p>
    <w:p w:rsidR="00000000" w:rsidRDefault="00884D3D">
      <w:pPr>
        <w:numPr>
          <w:ilvl w:val="0"/>
          <w:numId w:val="2"/>
        </w:numPr>
        <w:jc w:val="both"/>
      </w:pPr>
      <w:r>
        <w:lastRenderedPageBreak/>
        <w:t>predlaga kandidate; za vodstvo Združenja in za organe Pokrajinskega odbora Gorenjska ter ZVVS;</w:t>
      </w:r>
    </w:p>
    <w:p w:rsidR="00000000" w:rsidRDefault="00884D3D">
      <w:pPr>
        <w:numPr>
          <w:ilvl w:val="0"/>
          <w:numId w:val="2"/>
        </w:numPr>
        <w:jc w:val="both"/>
      </w:pPr>
      <w:r>
        <w:t xml:space="preserve">oblikuje smernice in stališča za delo predstavnikov Združenja v </w:t>
      </w:r>
      <w:r>
        <w:t>pokrajinskem odboru Gorenjska in ZVVS ali drugih organov, če o vprašanjih, ki so na dnevnem redu ni pred tem zavzel stališče zbor veteranov;</w:t>
      </w:r>
    </w:p>
    <w:p w:rsidR="00000000" w:rsidRDefault="00884D3D">
      <w:pPr>
        <w:numPr>
          <w:ilvl w:val="0"/>
          <w:numId w:val="2"/>
        </w:numPr>
        <w:jc w:val="both"/>
      </w:pPr>
      <w:r>
        <w:t>sprejema predloge za priznanja in odlikovanja;</w:t>
      </w:r>
    </w:p>
    <w:p w:rsidR="00000000" w:rsidRDefault="00884D3D">
      <w:pPr>
        <w:numPr>
          <w:ilvl w:val="0"/>
          <w:numId w:val="2"/>
        </w:numPr>
        <w:jc w:val="both"/>
      </w:pPr>
      <w:r>
        <w:t>daje pobude in predloge o dodelitvi drugih priznanj in nagrad zasluž</w:t>
      </w:r>
      <w:r>
        <w:t>nim članom;</w:t>
      </w:r>
    </w:p>
    <w:p w:rsidR="00000000" w:rsidRDefault="00884D3D">
      <w:pPr>
        <w:numPr>
          <w:ilvl w:val="0"/>
          <w:numId w:val="2"/>
        </w:numPr>
        <w:jc w:val="both"/>
      </w:pPr>
      <w:r>
        <w:t>skrbi za javno ter interno informiranje.</w:t>
      </w:r>
    </w:p>
    <w:p w:rsidR="00000000" w:rsidRDefault="00884D3D">
      <w:pPr>
        <w:jc w:val="both"/>
      </w:pPr>
    </w:p>
    <w:p w:rsidR="00000000" w:rsidRDefault="00884D3D">
      <w:pPr>
        <w:jc w:val="both"/>
      </w:pPr>
    </w:p>
    <w:p w:rsidR="00000000" w:rsidRDefault="00884D3D">
      <w:pPr>
        <w:jc w:val="center"/>
      </w:pPr>
      <w:r>
        <w:t>20. člen</w:t>
      </w:r>
    </w:p>
    <w:p w:rsidR="00000000" w:rsidRDefault="00884D3D">
      <w:pPr>
        <w:jc w:val="both"/>
      </w:pPr>
    </w:p>
    <w:p w:rsidR="00000000" w:rsidRDefault="00884D3D">
      <w:pPr>
        <w:jc w:val="both"/>
      </w:pPr>
      <w:r>
        <w:t>Predsedstvo Združenja lahko ustanovi stalna in občasna delovna telesa. Člane delovnih teles imenuje predsedstvo izmed članov Združenja .</w:t>
      </w:r>
    </w:p>
    <w:p w:rsidR="00000000" w:rsidRDefault="00884D3D">
      <w:pPr>
        <w:jc w:val="both"/>
      </w:pPr>
    </w:p>
    <w:p w:rsidR="00000000" w:rsidRDefault="00884D3D">
      <w:pPr>
        <w:jc w:val="both"/>
      </w:pPr>
    </w:p>
    <w:p w:rsidR="00000000" w:rsidRDefault="00884D3D">
      <w:pPr>
        <w:jc w:val="center"/>
      </w:pPr>
      <w:r>
        <w:rPr>
          <w:b/>
        </w:rPr>
        <w:t>NADZORNI ODBOR</w:t>
      </w:r>
    </w:p>
    <w:p w:rsidR="00000000" w:rsidRDefault="00884D3D">
      <w:pPr>
        <w:jc w:val="both"/>
      </w:pPr>
    </w:p>
    <w:p w:rsidR="00000000" w:rsidRDefault="00884D3D">
      <w:pPr>
        <w:jc w:val="center"/>
      </w:pPr>
      <w:r>
        <w:t>21. člen</w:t>
      </w:r>
    </w:p>
    <w:p w:rsidR="00000000" w:rsidRDefault="00884D3D">
      <w:pPr>
        <w:jc w:val="both"/>
      </w:pPr>
    </w:p>
    <w:p w:rsidR="00000000" w:rsidRDefault="00884D3D">
      <w:pPr>
        <w:jc w:val="both"/>
      </w:pPr>
      <w:r>
        <w:t>Nadzorni odbor spremlja de</w:t>
      </w:r>
      <w:r>
        <w:t>lo funkcionarjev in organov Združenja ter nadzoruje materialno in finančno poslovanje.</w:t>
      </w:r>
    </w:p>
    <w:p w:rsidR="00000000" w:rsidRDefault="00884D3D">
      <w:pPr>
        <w:jc w:val="both"/>
      </w:pPr>
      <w:r>
        <w:t>Če nadzorni odbor ugotovi večje nepravilnosti oziroma nezakonitosti funkcionarjev ali organov, ima pravico in dolžnost zahtevati odpoklic odgovornih za nepravilna ozirom</w:t>
      </w:r>
      <w:r>
        <w:t>a nezakonita dejanja. Nadzorni odbor o svojih ugotovitvah obvešča predsedstvo Združenja . O ugotovitvah mora poročati tudi zboru veteranov, ko zaseda.</w:t>
      </w:r>
    </w:p>
    <w:p w:rsidR="00000000" w:rsidRDefault="00884D3D">
      <w:pPr>
        <w:jc w:val="both"/>
      </w:pPr>
    </w:p>
    <w:p w:rsidR="00000000" w:rsidRDefault="00884D3D">
      <w:pPr>
        <w:jc w:val="both"/>
      </w:pPr>
      <w:r>
        <w:t xml:space="preserve">Nadzorni odbor ima predsednika in dva člana, ki so izvoljeni izmed članov Združenja . Nadzorni odbor je </w:t>
      </w:r>
      <w:r>
        <w:t xml:space="preserve">odgovoren zboru veteranov Združenja. </w:t>
      </w:r>
    </w:p>
    <w:p w:rsidR="00000000" w:rsidRDefault="00884D3D">
      <w:pPr>
        <w:jc w:val="both"/>
      </w:pPr>
    </w:p>
    <w:p w:rsidR="00000000" w:rsidRDefault="00884D3D">
      <w:pPr>
        <w:jc w:val="both"/>
      </w:pPr>
    </w:p>
    <w:p w:rsidR="00000000" w:rsidRDefault="00884D3D">
      <w:pPr>
        <w:jc w:val="center"/>
      </w:pPr>
      <w:r>
        <w:rPr>
          <w:b/>
        </w:rPr>
        <w:t>ČASTNO RAZSODIŠČE</w:t>
      </w:r>
    </w:p>
    <w:p w:rsidR="00000000" w:rsidRDefault="00884D3D">
      <w:pPr>
        <w:jc w:val="both"/>
      </w:pPr>
    </w:p>
    <w:p w:rsidR="00000000" w:rsidRDefault="00884D3D">
      <w:pPr>
        <w:jc w:val="center"/>
      </w:pPr>
      <w:r>
        <w:t>22. člen</w:t>
      </w:r>
    </w:p>
    <w:p w:rsidR="00000000" w:rsidRDefault="00884D3D">
      <w:pPr>
        <w:jc w:val="both"/>
      </w:pPr>
    </w:p>
    <w:p w:rsidR="00000000" w:rsidRDefault="00884D3D">
      <w:pPr>
        <w:jc w:val="both"/>
      </w:pPr>
      <w:r>
        <w:t>Častno razsodišče razpravlja in odloča o sporih med člani Združenja, ki izvirajo iz izvrševanja pravic in dolžnosti določenih v tem Statutu. Častno razsodišče obravnava člane, člane organ</w:t>
      </w:r>
      <w:r>
        <w:t>ov in funkcionarje Združenja, ki so kakorkoli kršili določila tega Statuta ali določil drugih aktov Združenja. Častno razsodišče vodi postopek in izreka disciplinske ukrepe v skladu s poslovnikom o delu častnega razsodišča.</w:t>
      </w:r>
    </w:p>
    <w:p w:rsidR="00000000" w:rsidRDefault="00884D3D">
      <w:pPr>
        <w:jc w:val="both"/>
      </w:pPr>
    </w:p>
    <w:p w:rsidR="00000000" w:rsidRDefault="00884D3D">
      <w:pPr>
        <w:jc w:val="both"/>
      </w:pPr>
      <w:r>
        <w:t>Častno razsodišče posluje po Pr</w:t>
      </w:r>
      <w:r>
        <w:t>avilniku častnega razsodišča ZVVS.</w:t>
      </w:r>
    </w:p>
    <w:p w:rsidR="00000000" w:rsidRDefault="00884D3D">
      <w:pPr>
        <w:jc w:val="both"/>
      </w:pPr>
    </w:p>
    <w:p w:rsidR="00000000" w:rsidRDefault="00884D3D">
      <w:pPr>
        <w:jc w:val="both"/>
      </w:pPr>
      <w:r>
        <w:t>V primeru pritožbe člana zoper sklep častnega razsodišča, kot drugostopenjski organ odloča zbor veteranov Združenja .</w:t>
      </w:r>
    </w:p>
    <w:p w:rsidR="00000000" w:rsidRDefault="00884D3D">
      <w:pPr>
        <w:jc w:val="both"/>
      </w:pPr>
    </w:p>
    <w:p w:rsidR="00000000" w:rsidRDefault="00884D3D">
      <w:pPr>
        <w:jc w:val="both"/>
      </w:pPr>
      <w:r>
        <w:t>Častno razsodišče ima predsednika in dva člana, ki sta izvoljena izmed članov Združenja .</w:t>
      </w:r>
    </w:p>
    <w:p w:rsidR="00000000" w:rsidRDefault="00884D3D">
      <w:pPr>
        <w:jc w:val="both"/>
      </w:pPr>
    </w:p>
    <w:p w:rsidR="00000000" w:rsidRDefault="00884D3D">
      <w:pPr>
        <w:jc w:val="both"/>
      </w:pPr>
    </w:p>
    <w:p w:rsidR="00000000" w:rsidRDefault="00884D3D">
      <w:pPr>
        <w:jc w:val="center"/>
      </w:pPr>
      <w:r>
        <w:t>23. člen</w:t>
      </w:r>
    </w:p>
    <w:p w:rsidR="00000000" w:rsidRDefault="00884D3D">
      <w:pPr>
        <w:jc w:val="both"/>
      </w:pPr>
    </w:p>
    <w:p w:rsidR="00000000" w:rsidRDefault="00884D3D">
      <w:pPr>
        <w:jc w:val="both"/>
      </w:pPr>
      <w:r>
        <w:t>Častno razsodišče lahko na podlagi ugotovljene kršitve člana izreče naslednje disciplinske ukrepe:</w:t>
      </w:r>
    </w:p>
    <w:p w:rsidR="00000000" w:rsidRDefault="00884D3D">
      <w:pPr>
        <w:jc w:val="both"/>
      </w:pPr>
    </w:p>
    <w:p w:rsidR="00000000" w:rsidRDefault="00884D3D">
      <w:pPr>
        <w:numPr>
          <w:ilvl w:val="0"/>
          <w:numId w:val="2"/>
        </w:numPr>
        <w:jc w:val="both"/>
      </w:pPr>
      <w:r>
        <w:t>ustni opomin;</w:t>
      </w:r>
    </w:p>
    <w:p w:rsidR="00000000" w:rsidRDefault="00884D3D">
      <w:pPr>
        <w:numPr>
          <w:ilvl w:val="0"/>
          <w:numId w:val="2"/>
        </w:numPr>
        <w:jc w:val="both"/>
      </w:pPr>
      <w:r>
        <w:t>javni opomin;</w:t>
      </w:r>
    </w:p>
    <w:p w:rsidR="00000000" w:rsidRDefault="00884D3D">
      <w:pPr>
        <w:numPr>
          <w:ilvl w:val="0"/>
          <w:numId w:val="2"/>
        </w:numPr>
        <w:jc w:val="both"/>
      </w:pPr>
      <w:r>
        <w:t>opomin pred izključitvijo;</w:t>
      </w:r>
    </w:p>
    <w:p w:rsidR="00000000" w:rsidRDefault="00884D3D">
      <w:pPr>
        <w:numPr>
          <w:ilvl w:val="0"/>
          <w:numId w:val="2"/>
        </w:numPr>
        <w:jc w:val="both"/>
      </w:pPr>
      <w:r>
        <w:t>izključitev.</w:t>
      </w:r>
    </w:p>
    <w:p w:rsidR="00000000" w:rsidRDefault="00884D3D">
      <w:pPr>
        <w:jc w:val="both"/>
      </w:pPr>
    </w:p>
    <w:p w:rsidR="00000000" w:rsidRDefault="00884D3D">
      <w:pPr>
        <w:jc w:val="both"/>
      </w:pPr>
    </w:p>
    <w:p w:rsidR="00000000" w:rsidRDefault="00884D3D">
      <w:pPr>
        <w:numPr>
          <w:ilvl w:val="0"/>
          <w:numId w:val="3"/>
        </w:numPr>
        <w:jc w:val="center"/>
      </w:pPr>
      <w:r>
        <w:rPr>
          <w:b/>
        </w:rPr>
        <w:t>MATERIALNO IN FINANČNO POSLOVANJE</w:t>
      </w:r>
    </w:p>
    <w:p w:rsidR="00000000" w:rsidRDefault="00884D3D">
      <w:pPr>
        <w:jc w:val="both"/>
      </w:pPr>
    </w:p>
    <w:p w:rsidR="00000000" w:rsidRDefault="00884D3D">
      <w:pPr>
        <w:jc w:val="center"/>
      </w:pPr>
      <w:r>
        <w:t>24. člen</w:t>
      </w:r>
    </w:p>
    <w:p w:rsidR="00000000" w:rsidRDefault="00884D3D">
      <w:pPr>
        <w:jc w:val="both"/>
      </w:pPr>
    </w:p>
    <w:p w:rsidR="00000000" w:rsidRDefault="00884D3D">
      <w:pPr>
        <w:jc w:val="both"/>
      </w:pPr>
      <w:r>
        <w:t>Dejavnost Združenja se financira iz član</w:t>
      </w:r>
      <w:r>
        <w:t>arine in sredstev, ki jih za delovanje namenjajo lokalne skupnosti, posamezniki, družbe, podjetniki, združenja in skupnosti ter drugih virov.</w:t>
      </w:r>
    </w:p>
    <w:p w:rsidR="00000000" w:rsidRDefault="00884D3D">
      <w:pPr>
        <w:jc w:val="both"/>
      </w:pPr>
    </w:p>
    <w:p w:rsidR="00000000" w:rsidRDefault="00884D3D">
      <w:pPr>
        <w:jc w:val="both"/>
      </w:pPr>
      <w:r>
        <w:t>Višino članarine določa zbor veteranov Združenja.</w:t>
      </w:r>
    </w:p>
    <w:p w:rsidR="00000000" w:rsidRDefault="00884D3D">
      <w:pPr>
        <w:jc w:val="both"/>
      </w:pPr>
    </w:p>
    <w:p w:rsidR="00000000" w:rsidRDefault="00884D3D">
      <w:pPr>
        <w:jc w:val="both"/>
      </w:pPr>
      <w:r>
        <w:t>Vse prihodke sme Združenje uporabiti le za izvajanje svoje dru</w:t>
      </w:r>
      <w:r>
        <w:t>štvene dejavnosti, za katero je bilo ustanovljeno. Premično in nepremično premoženje Združenja je nerazdelna lastnina Združenja.</w:t>
      </w:r>
    </w:p>
    <w:p w:rsidR="00000000" w:rsidRDefault="00884D3D">
      <w:pPr>
        <w:jc w:val="both"/>
      </w:pPr>
    </w:p>
    <w:p w:rsidR="00000000" w:rsidRDefault="00884D3D">
      <w:pPr>
        <w:jc w:val="both"/>
      </w:pPr>
      <w:r>
        <w:t>Vsaka delitev premoženja Združenja med njegove člane je nična.</w:t>
      </w:r>
    </w:p>
    <w:p w:rsidR="00000000" w:rsidRDefault="00884D3D">
      <w:pPr>
        <w:jc w:val="both"/>
      </w:pPr>
    </w:p>
    <w:p w:rsidR="00000000" w:rsidRDefault="00884D3D">
      <w:pPr>
        <w:jc w:val="both"/>
      </w:pPr>
    </w:p>
    <w:p w:rsidR="00000000" w:rsidRDefault="00884D3D">
      <w:pPr>
        <w:jc w:val="center"/>
      </w:pPr>
      <w:r>
        <w:t>25. člen</w:t>
      </w:r>
    </w:p>
    <w:p w:rsidR="00000000" w:rsidRDefault="00884D3D">
      <w:pPr>
        <w:jc w:val="both"/>
      </w:pPr>
    </w:p>
    <w:p w:rsidR="00000000" w:rsidRDefault="00884D3D">
      <w:pPr>
        <w:jc w:val="both"/>
      </w:pPr>
      <w:r>
        <w:t>Poročilo o poslovanju z zaključnim računom obravnav</w:t>
      </w:r>
      <w:r>
        <w:t>a in sprejema zbor veteranov. Poročilo o poslovanju mora prikazati resnično stanje premoženja in poslovanja ter mora biti sestavljeno v skladu s pravili računovodskega standarda za društva in v skladu s Pravilnikom o finančnem poslovanju Združenja.</w:t>
      </w:r>
    </w:p>
    <w:p w:rsidR="00000000" w:rsidRDefault="00884D3D">
      <w:pPr>
        <w:jc w:val="both"/>
      </w:pPr>
      <w:r>
        <w:t>Podpisn</w:t>
      </w:r>
      <w:r>
        <w:t>ik in odredbodajalec je predsednik Združenja, po predsednikovem pooblastilu pa je podpisnik tudi podpredsednik Združenja.</w:t>
      </w:r>
    </w:p>
    <w:p w:rsidR="00000000" w:rsidRDefault="00884D3D">
      <w:pPr>
        <w:jc w:val="both"/>
      </w:pPr>
      <w:r>
        <w:t>Združenje ima svoj transakcijski račun pri A Banki, poslovalnica Kranj.</w:t>
      </w:r>
    </w:p>
    <w:p w:rsidR="00000000" w:rsidRDefault="00884D3D">
      <w:pPr>
        <w:jc w:val="both"/>
      </w:pPr>
    </w:p>
    <w:p w:rsidR="00000000" w:rsidRDefault="00884D3D">
      <w:pPr>
        <w:jc w:val="both"/>
      </w:pPr>
    </w:p>
    <w:p w:rsidR="00000000" w:rsidRDefault="00884D3D">
      <w:pPr>
        <w:numPr>
          <w:ilvl w:val="0"/>
          <w:numId w:val="3"/>
        </w:numPr>
        <w:jc w:val="center"/>
      </w:pPr>
      <w:r>
        <w:rPr>
          <w:b/>
        </w:rPr>
        <w:t>JAVNOST DELA</w:t>
      </w:r>
    </w:p>
    <w:p w:rsidR="00000000" w:rsidRDefault="00884D3D">
      <w:pPr>
        <w:jc w:val="both"/>
      </w:pPr>
      <w:r>
        <w:t xml:space="preserve">                                               </w:t>
      </w:r>
      <w:r>
        <w:t xml:space="preserve">   </w:t>
      </w:r>
    </w:p>
    <w:p w:rsidR="00000000" w:rsidRDefault="00884D3D">
      <w:pPr>
        <w:jc w:val="both"/>
      </w:pPr>
      <w:r>
        <w:t xml:space="preserve">                                                                    26. člen</w:t>
      </w:r>
    </w:p>
    <w:p w:rsidR="00000000" w:rsidRDefault="00884D3D">
      <w:pPr>
        <w:jc w:val="both"/>
      </w:pPr>
    </w:p>
    <w:p w:rsidR="00000000" w:rsidRDefault="00884D3D">
      <w:pPr>
        <w:jc w:val="both"/>
      </w:pPr>
      <w:r>
        <w:t>Delo Združenja in njegovih organov je javno.</w:t>
      </w:r>
    </w:p>
    <w:p w:rsidR="00000000" w:rsidRDefault="00884D3D">
      <w:pPr>
        <w:jc w:val="both"/>
      </w:pPr>
    </w:p>
    <w:p w:rsidR="00000000" w:rsidRDefault="00884D3D">
      <w:pPr>
        <w:jc w:val="both"/>
      </w:pPr>
      <w:r>
        <w:t>Javnost delovanja Združenje zagotavlja z:</w:t>
      </w:r>
    </w:p>
    <w:p w:rsidR="00000000" w:rsidRDefault="00884D3D">
      <w:pPr>
        <w:numPr>
          <w:ilvl w:val="0"/>
          <w:numId w:val="2"/>
        </w:numPr>
        <w:jc w:val="both"/>
      </w:pPr>
      <w:r>
        <w:t xml:space="preserve">nudenjem možnostmi vpogleda članov v zapisnike Združenja </w:t>
      </w:r>
    </w:p>
    <w:p w:rsidR="00000000" w:rsidRDefault="00884D3D">
      <w:pPr>
        <w:numPr>
          <w:ilvl w:val="0"/>
          <w:numId w:val="2"/>
        </w:numPr>
        <w:jc w:val="both"/>
      </w:pPr>
      <w:r>
        <w:t>vabljenjem novinarjev na sej</w:t>
      </w:r>
      <w:r>
        <w:t xml:space="preserve">e organov Združenja </w:t>
      </w:r>
    </w:p>
    <w:p w:rsidR="00000000" w:rsidRDefault="00884D3D">
      <w:pPr>
        <w:numPr>
          <w:ilvl w:val="0"/>
          <w:numId w:val="2"/>
        </w:numPr>
        <w:jc w:val="both"/>
      </w:pPr>
      <w:r>
        <w:t>objavljanjem vabil za seje zbora veteranov in drugih pomembnejših obvestil preko sredstev javnega obveščanja.</w:t>
      </w:r>
    </w:p>
    <w:p w:rsidR="00000000" w:rsidRDefault="00884D3D">
      <w:pPr>
        <w:jc w:val="both"/>
      </w:pPr>
    </w:p>
    <w:p w:rsidR="00000000" w:rsidRDefault="00884D3D">
      <w:pPr>
        <w:jc w:val="both"/>
      </w:pPr>
      <w:r>
        <w:t>Za javnost dela je odgovoren predsednik Združenja.</w:t>
      </w:r>
    </w:p>
    <w:p w:rsidR="00000000" w:rsidRDefault="00884D3D">
      <w:pPr>
        <w:jc w:val="both"/>
      </w:pPr>
    </w:p>
    <w:p w:rsidR="00000000" w:rsidRDefault="00884D3D">
      <w:pPr>
        <w:jc w:val="both"/>
      </w:pPr>
    </w:p>
    <w:p w:rsidR="00000000" w:rsidRDefault="00884D3D">
      <w:pPr>
        <w:jc w:val="both"/>
      </w:pPr>
    </w:p>
    <w:p w:rsidR="00000000" w:rsidRDefault="00884D3D">
      <w:pPr>
        <w:jc w:val="both"/>
      </w:pPr>
      <w:r>
        <w:rPr>
          <w:b/>
          <w:bCs/>
        </w:rPr>
        <w:t xml:space="preserve">                                                    </w:t>
      </w:r>
      <w:r>
        <w:rPr>
          <w:b/>
          <w:bCs/>
        </w:rPr>
        <w:t>VII. PRENEHANJE DE</w:t>
      </w:r>
      <w:r>
        <w:rPr>
          <w:b/>
          <w:bCs/>
        </w:rPr>
        <w:t>LOVANJA</w:t>
      </w:r>
    </w:p>
    <w:p w:rsidR="00000000" w:rsidRDefault="00884D3D">
      <w:pPr>
        <w:jc w:val="both"/>
      </w:pPr>
      <w:r>
        <w:t xml:space="preserve"> </w:t>
      </w:r>
    </w:p>
    <w:p w:rsidR="00000000" w:rsidRDefault="00884D3D">
      <w:pPr>
        <w:jc w:val="center"/>
      </w:pPr>
      <w:r>
        <w:t>27. člen</w:t>
      </w:r>
    </w:p>
    <w:p w:rsidR="00000000" w:rsidRDefault="00884D3D">
      <w:pPr>
        <w:jc w:val="both"/>
      </w:pPr>
    </w:p>
    <w:p w:rsidR="00000000" w:rsidRDefault="00884D3D">
      <w:pPr>
        <w:jc w:val="both"/>
      </w:pPr>
      <w:r>
        <w:t>Združenje preneha z delovanjem:</w:t>
      </w:r>
    </w:p>
    <w:p w:rsidR="00000000" w:rsidRDefault="00884D3D">
      <w:pPr>
        <w:numPr>
          <w:ilvl w:val="0"/>
          <w:numId w:val="2"/>
        </w:numPr>
        <w:jc w:val="both"/>
      </w:pPr>
      <w:r>
        <w:t>na podlagi sklepa zbora veteranov;</w:t>
      </w:r>
    </w:p>
    <w:p w:rsidR="00000000" w:rsidRDefault="00884D3D">
      <w:pPr>
        <w:numPr>
          <w:ilvl w:val="0"/>
          <w:numId w:val="2"/>
        </w:numPr>
        <w:jc w:val="both"/>
      </w:pPr>
      <w:r>
        <w:t>na podlagi odločbe pristojnega organa;</w:t>
      </w:r>
    </w:p>
    <w:p w:rsidR="00000000" w:rsidRDefault="00884D3D">
      <w:pPr>
        <w:numPr>
          <w:ilvl w:val="0"/>
          <w:numId w:val="2"/>
        </w:numPr>
        <w:jc w:val="both"/>
      </w:pPr>
      <w:r>
        <w:t>ko pade  število članov pod 10.</w:t>
      </w:r>
    </w:p>
    <w:p w:rsidR="00000000" w:rsidRDefault="00884D3D">
      <w:pPr>
        <w:jc w:val="both"/>
      </w:pPr>
    </w:p>
    <w:p w:rsidR="00000000" w:rsidRDefault="00884D3D">
      <w:pPr>
        <w:jc w:val="both"/>
      </w:pPr>
      <w:r>
        <w:t>V primeru prenehanja delovanja Združenja preide njegovo premoženje na Združenje veteranov vojne z</w:t>
      </w:r>
      <w:r>
        <w:t xml:space="preserve">a Slovenijo, Rojčeva ulica 16, 1000 Ljubljana, </w:t>
      </w:r>
      <w:r>
        <w:rPr>
          <w:color w:val="000000"/>
        </w:rPr>
        <w:t xml:space="preserve"> preostanek proračunskih finančnih sredstev pridobljenih v letu prenehanja delovanja Združenja</w:t>
      </w:r>
      <w:r>
        <w:rPr>
          <w:color w:val="0000FF"/>
        </w:rPr>
        <w:t>,</w:t>
      </w:r>
      <w:r>
        <w:t xml:space="preserve">  se vrne v proračun lokalne skupnosti.</w:t>
      </w:r>
    </w:p>
    <w:p w:rsidR="00000000" w:rsidRDefault="00884D3D">
      <w:pPr>
        <w:jc w:val="both"/>
      </w:pPr>
    </w:p>
    <w:p w:rsidR="00000000" w:rsidRDefault="00884D3D">
      <w:pPr>
        <w:jc w:val="both"/>
        <w:rPr>
          <w:b/>
        </w:rPr>
      </w:pPr>
      <w:r>
        <w:rPr>
          <w:b/>
        </w:rPr>
        <w:t xml:space="preserve">  </w:t>
      </w:r>
    </w:p>
    <w:p w:rsidR="00000000" w:rsidRDefault="00884D3D">
      <w:pPr>
        <w:jc w:val="both"/>
      </w:pPr>
      <w:r>
        <w:rPr>
          <w:b/>
        </w:rPr>
        <w:t xml:space="preserve">                                                    </w:t>
      </w:r>
      <w:r>
        <w:rPr>
          <w:b/>
        </w:rPr>
        <w:t>VIII. KONČNE DOLOČ</w:t>
      </w:r>
      <w:r>
        <w:rPr>
          <w:b/>
        </w:rPr>
        <w:t>BE</w:t>
      </w:r>
    </w:p>
    <w:p w:rsidR="00000000" w:rsidRDefault="00884D3D">
      <w:pPr>
        <w:jc w:val="center"/>
      </w:pPr>
    </w:p>
    <w:p w:rsidR="00000000" w:rsidRDefault="00884D3D">
      <w:pPr>
        <w:jc w:val="center"/>
      </w:pPr>
      <w:r>
        <w:t>28. člen</w:t>
      </w:r>
    </w:p>
    <w:p w:rsidR="00000000" w:rsidRDefault="00884D3D">
      <w:pPr>
        <w:jc w:val="both"/>
      </w:pPr>
    </w:p>
    <w:p w:rsidR="00000000" w:rsidRDefault="00884D3D">
      <w:pPr>
        <w:jc w:val="both"/>
      </w:pPr>
      <w:r>
        <w:t>Določbe tega Statuta razlaga predsedstvo Združenja. Predsedstvo lahko izvrši redakcijske popravke tega Statuta po sprejemu na zboru veteranov in da v potrditev pristojni upravni enoti.</w:t>
      </w:r>
    </w:p>
    <w:p w:rsidR="00000000" w:rsidRDefault="00884D3D">
      <w:pPr>
        <w:jc w:val="both"/>
      </w:pPr>
      <w:r>
        <w:t>Predsedstvo sprejema splošne akte Združenja.</w:t>
      </w:r>
    </w:p>
    <w:p w:rsidR="00000000" w:rsidRDefault="00884D3D">
      <w:pPr>
        <w:jc w:val="center"/>
      </w:pPr>
    </w:p>
    <w:p w:rsidR="00000000" w:rsidRDefault="00884D3D">
      <w:pPr>
        <w:jc w:val="center"/>
      </w:pPr>
    </w:p>
    <w:p w:rsidR="00000000" w:rsidRDefault="00884D3D">
      <w:pPr>
        <w:jc w:val="center"/>
      </w:pPr>
      <w:r>
        <w:t>29. člen</w:t>
      </w:r>
    </w:p>
    <w:p w:rsidR="00000000" w:rsidRDefault="00884D3D">
      <w:pPr>
        <w:jc w:val="both"/>
      </w:pPr>
    </w:p>
    <w:p w:rsidR="00000000" w:rsidRDefault="00884D3D">
      <w:pPr>
        <w:jc w:val="both"/>
        <w:rPr>
          <w:color w:val="000000"/>
        </w:rPr>
      </w:pPr>
      <w:r>
        <w:t>Ta Statut je sprejel  Zbor veteranov Območnega združenja veteranov vojne za Slovenijo Kranj dne 26. marca 2019  na svojem rednem Zboru veteranov Območnega združenja veteranov vojne za Slovenijo Kranj.</w:t>
      </w:r>
    </w:p>
    <w:p w:rsidR="00000000" w:rsidRDefault="00884D3D">
      <w:pPr>
        <w:jc w:val="both"/>
        <w:rPr>
          <w:color w:val="000000"/>
        </w:rPr>
      </w:pPr>
      <w:r>
        <w:rPr>
          <w:color w:val="000000"/>
        </w:rPr>
        <w:t>S sprejemom tega statuta preneha veljati statut OZVVS K</w:t>
      </w:r>
      <w:r>
        <w:rPr>
          <w:color w:val="000000"/>
        </w:rPr>
        <w:t>ranj, ki ga je zbor Združenja sprejel 27. marca 2018.</w:t>
      </w:r>
    </w:p>
    <w:p w:rsidR="00000000" w:rsidRDefault="00884D3D">
      <w:pPr>
        <w:jc w:val="both"/>
        <w:rPr>
          <w:color w:val="000000"/>
        </w:rPr>
      </w:pPr>
    </w:p>
    <w:p w:rsidR="00000000" w:rsidRDefault="00884D3D">
      <w:pPr>
        <w:jc w:val="both"/>
      </w:pPr>
    </w:p>
    <w:p w:rsidR="00000000" w:rsidRDefault="00884D3D">
      <w:pPr>
        <w:jc w:val="both"/>
      </w:pPr>
      <w:r>
        <w:t xml:space="preserve">   </w:t>
      </w:r>
    </w:p>
    <w:p w:rsidR="00000000" w:rsidRDefault="00884D3D">
      <w:pPr>
        <w:pStyle w:val="Naslov1"/>
      </w:pPr>
      <w:r>
        <w:tab/>
        <w:t xml:space="preserve">    </w:t>
      </w:r>
    </w:p>
    <w:p w:rsidR="00000000" w:rsidRDefault="00884D3D">
      <w:pPr>
        <w:tabs>
          <w:tab w:val="center" w:pos="1080"/>
          <w:tab w:val="center" w:pos="6840"/>
        </w:tabs>
        <w:jc w:val="both"/>
        <w:rPr>
          <w:b/>
        </w:rPr>
      </w:pPr>
      <w:r>
        <w:rPr>
          <w:b/>
        </w:rPr>
        <w:tab/>
      </w:r>
      <w:r>
        <w:rPr>
          <w:b/>
        </w:rPr>
        <w:tab/>
        <w:t xml:space="preserve">              </w:t>
      </w:r>
    </w:p>
    <w:p w:rsidR="00000000" w:rsidRDefault="00884D3D">
      <w:pPr>
        <w:tabs>
          <w:tab w:val="center" w:pos="1080"/>
          <w:tab w:val="center" w:pos="6840"/>
        </w:tabs>
        <w:jc w:val="both"/>
        <w:rPr>
          <w:b/>
        </w:rPr>
      </w:pPr>
      <w:r>
        <w:rPr>
          <w:b/>
        </w:rPr>
        <w:t xml:space="preserve">  </w:t>
      </w:r>
      <w:r>
        <w:rPr>
          <w:b/>
        </w:rPr>
        <w:tab/>
        <w:t xml:space="preserve">                                                                                                           Anton  REŠEK</w:t>
      </w:r>
    </w:p>
    <w:p w:rsidR="00000000" w:rsidRDefault="00884D3D">
      <w:pPr>
        <w:tabs>
          <w:tab w:val="center" w:pos="6840"/>
        </w:tabs>
        <w:jc w:val="both"/>
        <w:rPr>
          <w:b/>
        </w:rPr>
      </w:pPr>
      <w:r>
        <w:rPr>
          <w:b/>
        </w:rPr>
        <w:tab/>
      </w:r>
    </w:p>
    <w:p w:rsidR="00000000" w:rsidRDefault="00884D3D">
      <w:pPr>
        <w:tabs>
          <w:tab w:val="center" w:pos="6840"/>
        </w:tabs>
        <w:jc w:val="both"/>
        <w:rPr>
          <w:b/>
        </w:rPr>
      </w:pPr>
      <w:r>
        <w:rPr>
          <w:b/>
        </w:rPr>
        <w:t xml:space="preserve">   </w:t>
      </w:r>
      <w:r>
        <w:rPr>
          <w:b/>
        </w:rPr>
        <w:tab/>
        <w:t xml:space="preserve">                predsednik Združenja</w:t>
      </w:r>
    </w:p>
    <w:p w:rsidR="00000000" w:rsidRDefault="00884D3D">
      <w:pPr>
        <w:tabs>
          <w:tab w:val="center" w:pos="6840"/>
        </w:tabs>
        <w:jc w:val="both"/>
        <w:rPr>
          <w:b/>
        </w:rPr>
      </w:pPr>
      <w:r>
        <w:rPr>
          <w:b/>
        </w:rPr>
        <w:tab/>
      </w:r>
    </w:p>
    <w:p w:rsidR="00000000" w:rsidRDefault="00884D3D">
      <w:pPr>
        <w:tabs>
          <w:tab w:val="center" w:pos="6840"/>
        </w:tabs>
        <w:jc w:val="both"/>
        <w:rPr>
          <w:b/>
        </w:rPr>
      </w:pPr>
      <w:r>
        <w:rPr>
          <w:b/>
        </w:rPr>
        <w:tab/>
      </w:r>
    </w:p>
    <w:p w:rsidR="00000000" w:rsidRDefault="00884D3D">
      <w:pPr>
        <w:tabs>
          <w:tab w:val="center" w:pos="6840"/>
        </w:tabs>
        <w:jc w:val="both"/>
        <w:rPr>
          <w:b/>
        </w:rPr>
      </w:pPr>
      <w:r>
        <w:rPr>
          <w:b/>
        </w:rPr>
        <w:tab/>
      </w:r>
    </w:p>
    <w:p w:rsidR="00000000" w:rsidRDefault="00884D3D">
      <w:pPr>
        <w:tabs>
          <w:tab w:val="center" w:pos="6840"/>
        </w:tabs>
        <w:jc w:val="both"/>
        <w:rPr>
          <w:b/>
        </w:rPr>
      </w:pPr>
    </w:p>
    <w:p w:rsidR="00884D3D" w:rsidRDefault="00884D3D">
      <w:pPr>
        <w:tabs>
          <w:tab w:val="center" w:pos="6840"/>
        </w:tabs>
        <w:jc w:val="both"/>
      </w:pPr>
    </w:p>
    <w:sectPr w:rsidR="00884D3D">
      <w:footerReference w:type="default" r:id="rId9"/>
      <w:pgSz w:w="11906" w:h="16838"/>
      <w:pgMar w:top="1418" w:right="1418" w:bottom="1418" w:left="1418" w:header="708"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D3D" w:rsidRDefault="00884D3D">
      <w:r>
        <w:separator/>
      </w:r>
    </w:p>
  </w:endnote>
  <w:endnote w:type="continuationSeparator" w:id="0">
    <w:p w:rsidR="00884D3D" w:rsidRDefault="0088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84D3D">
    <w:pPr>
      <w:pStyle w:val="Noga"/>
      <w:jc w:val="center"/>
    </w:pPr>
    <w:r>
      <w:rPr>
        <w:rStyle w:val="tevilkastrani"/>
      </w:rPr>
      <w:t xml:space="preserve">Stran </w:t>
    </w:r>
    <w:r>
      <w:rPr>
        <w:rStyle w:val="tevilkastrani"/>
      </w:rPr>
      <w:fldChar w:fldCharType="begin"/>
    </w:r>
    <w:r>
      <w:rPr>
        <w:rStyle w:val="tevilkastrani"/>
      </w:rPr>
      <w:instrText xml:space="preserve"> PAGE </w:instrText>
    </w:r>
    <w:r>
      <w:rPr>
        <w:rStyle w:val="tevilkastrani"/>
      </w:rPr>
      <w:fldChar w:fldCharType="separate"/>
    </w:r>
    <w:r w:rsidR="00B50FD1">
      <w:rPr>
        <w:rStyle w:val="tevilkastrani"/>
        <w:noProof/>
      </w:rPr>
      <w:t>1</w:t>
    </w:r>
    <w:r>
      <w:rPr>
        <w:rStyle w:val="tevilkastrani"/>
      </w:rPr>
      <w:fldChar w:fldCharType="end"/>
    </w:r>
    <w:r>
      <w:rPr>
        <w:rStyle w:val="tevilkastrani"/>
      </w:rPr>
      <w:t xml:space="preserve"> od </w:t>
    </w:r>
    <w:r>
      <w:rPr>
        <w:rStyle w:val="tevilkastrani"/>
      </w:rPr>
      <w:fldChar w:fldCharType="begin"/>
    </w:r>
    <w:r>
      <w:rPr>
        <w:rStyle w:val="tevilkastrani"/>
      </w:rPr>
      <w:instrText xml:space="preserve"> NUMPAGES \*Arabic </w:instrText>
    </w:r>
    <w:r>
      <w:rPr>
        <w:rStyle w:val="tevilkastrani"/>
      </w:rPr>
      <w:fldChar w:fldCharType="separate"/>
    </w:r>
    <w:r w:rsidR="00B50FD1">
      <w:rPr>
        <w:rStyle w:val="tevilkastrani"/>
        <w:noProof/>
      </w:rPr>
      <w:t>10</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D3D" w:rsidRDefault="00884D3D">
      <w:r>
        <w:separator/>
      </w:r>
    </w:p>
  </w:footnote>
  <w:footnote w:type="continuationSeparator" w:id="0">
    <w:p w:rsidR="00884D3D" w:rsidRDefault="00884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6"/>
      <w:numFmt w:val="bullet"/>
      <w:lvlText w:val="-"/>
      <w:lvlJc w:val="left"/>
      <w:pPr>
        <w:tabs>
          <w:tab w:val="num" w:pos="720"/>
        </w:tabs>
        <w:ind w:left="720" w:hanging="360"/>
      </w:pPr>
      <w:rPr>
        <w:rFonts w:ascii="Times New Roman" w:hAnsi="Times New Roman" w:hint="default"/>
        <w:b/>
        <w:color w:val="0000FF"/>
      </w:r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72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D1"/>
    <w:rsid w:val="00884D3D"/>
    <w:rsid w:val="00B50F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344F71B-9213-4630-B9BC-C9D68636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uppressAutoHyphens/>
    </w:pPr>
    <w:rPr>
      <w:sz w:val="24"/>
      <w:szCs w:val="24"/>
      <w:lang w:eastAsia="ar-SA"/>
    </w:rPr>
  </w:style>
  <w:style w:type="paragraph" w:styleId="Naslov1">
    <w:name w:val="heading 1"/>
    <w:basedOn w:val="Navaden"/>
    <w:next w:val="Navaden"/>
    <w:qFormat/>
    <w:pPr>
      <w:keepNext/>
      <w:numPr>
        <w:numId w:val="1"/>
      </w:numPr>
      <w:tabs>
        <w:tab w:val="center" w:pos="1080"/>
        <w:tab w:val="center" w:pos="6840"/>
      </w:tabs>
      <w:jc w:val="both"/>
      <w:outlineLvl w:val="0"/>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color w:val="0000FF"/>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rivzetapisavaodstavka1">
    <w:name w:val="Privzeta pisava odstavka1"/>
  </w:style>
  <w:style w:type="character" w:styleId="tevilkastrani">
    <w:name w:val="page number"/>
    <w:basedOn w:val="Privzetapisavaodstavka1"/>
  </w:style>
  <w:style w:type="character" w:customStyle="1" w:styleId="Simbolizaotevilevanje">
    <w:name w:val="Simboli za oštevilčevanje"/>
  </w:style>
  <w:style w:type="paragraph" w:customStyle="1" w:styleId="Naslov10">
    <w:name w:val="Naslov1"/>
    <w:basedOn w:val="Navaden"/>
    <w:next w:val="Telobesedila"/>
    <w:pPr>
      <w:keepNext/>
      <w:spacing w:before="240" w:after="120"/>
    </w:pPr>
    <w:rPr>
      <w:rFonts w:ascii="Arial" w:eastAsia="Microsoft YaHei" w:hAnsi="Arial" w:cs="Arial"/>
      <w:sz w:val="28"/>
      <w:szCs w:val="28"/>
    </w:rPr>
  </w:style>
  <w:style w:type="paragraph" w:styleId="Telobesedila">
    <w:name w:val="Body Text"/>
    <w:basedOn w:val="Navaden"/>
    <w:pPr>
      <w:spacing w:after="120"/>
    </w:pPr>
  </w:style>
  <w:style w:type="paragraph" w:styleId="Seznam">
    <w:name w:val="List"/>
    <w:basedOn w:val="Telobesedila"/>
    <w:rPr>
      <w:rFonts w:cs="Arial"/>
    </w:rPr>
  </w:style>
  <w:style w:type="paragraph" w:customStyle="1" w:styleId="Napis1">
    <w:name w:val="Napis1"/>
    <w:basedOn w:val="Navaden"/>
    <w:pPr>
      <w:suppressLineNumbers/>
      <w:spacing w:before="120" w:after="120"/>
    </w:pPr>
    <w:rPr>
      <w:rFonts w:cs="Arial"/>
      <w:i/>
      <w:iCs/>
    </w:rPr>
  </w:style>
  <w:style w:type="paragraph" w:customStyle="1" w:styleId="Kazalo">
    <w:name w:val="Kazalo"/>
    <w:basedOn w:val="Navaden"/>
    <w:pPr>
      <w:suppressLineNumbers/>
    </w:pPr>
    <w:rPr>
      <w:rFonts w:cs="Arial"/>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Besedilooblaka">
    <w:name w:val="Balloon Text"/>
    <w:basedOn w:val="Nava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2827</Words>
  <Characters>16118</Characters>
  <Application>Microsoft Office Word</Application>
  <DocSecurity>0</DocSecurity>
  <Lines>134</Lines>
  <Paragraphs>37</Paragraphs>
  <ScaleCrop>false</ScaleCrop>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Zakona o društvih (Uradni list RS št</dc:title>
  <dc:subject/>
  <dc:creator>Čebul</dc:creator>
  <cp:keywords/>
  <cp:lastModifiedBy>Drago</cp:lastModifiedBy>
  <cp:revision>2</cp:revision>
  <cp:lastPrinted>2019-03-27T10:03:00Z</cp:lastPrinted>
  <dcterms:created xsi:type="dcterms:W3CDTF">2020-03-17T08:13:00Z</dcterms:created>
  <dcterms:modified xsi:type="dcterms:W3CDTF">2020-03-17T08:13:00Z</dcterms:modified>
</cp:coreProperties>
</file>