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9A" w:rsidRDefault="00D9629A">
      <w:pPr>
        <w:jc w:val="center"/>
        <w:rPr>
          <w:sz w:val="32"/>
          <w:szCs w:val="32"/>
        </w:rPr>
      </w:pPr>
    </w:p>
    <w:p w:rsidR="00D9629A" w:rsidRDefault="00EA2AD7">
      <w:pPr>
        <w:jc w:val="center"/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89.4pt" filled="t">
            <v:fill color2="black"/>
            <v:imagedata r:id="rId5" o:title=""/>
          </v:shape>
        </w:pict>
      </w:r>
    </w:p>
    <w:p w:rsidR="00D9629A" w:rsidRDefault="00AC7625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28"/>
          <w:szCs w:val="28"/>
        </w:rPr>
        <w:t xml:space="preserve">    </w:t>
      </w:r>
    </w:p>
    <w:p w:rsidR="00D9629A" w:rsidRDefault="00AC7625">
      <w:pPr>
        <w:jc w:val="center"/>
        <w:rPr>
          <w:b/>
        </w:rPr>
      </w:pPr>
      <w:r>
        <w:rPr>
          <w:b/>
          <w:sz w:val="32"/>
          <w:szCs w:val="32"/>
        </w:rPr>
        <w:t>V  sredo , 30. marca 2022 ob 17.00 uri</w:t>
      </w:r>
    </w:p>
    <w:p w:rsidR="00D9629A" w:rsidRDefault="00D9629A">
      <w:pPr>
        <w:rPr>
          <w:b/>
        </w:rPr>
      </w:pPr>
    </w:p>
    <w:p w:rsidR="00D9629A" w:rsidRDefault="00AC7625">
      <w:pPr>
        <w:jc w:val="center"/>
        <w:rPr>
          <w:sz w:val="32"/>
          <w:szCs w:val="32"/>
        </w:rPr>
      </w:pPr>
      <w:r>
        <w:rPr>
          <w:sz w:val="32"/>
          <w:szCs w:val="32"/>
        </w:rPr>
        <w:t>vas vljudno vabimo na</w:t>
      </w:r>
    </w:p>
    <w:p w:rsidR="00D9629A" w:rsidRDefault="00D9629A">
      <w:pPr>
        <w:jc w:val="center"/>
        <w:rPr>
          <w:sz w:val="32"/>
          <w:szCs w:val="32"/>
        </w:rPr>
      </w:pPr>
    </w:p>
    <w:p w:rsidR="00D9629A" w:rsidRDefault="00AC7625">
      <w:pPr>
        <w:jc w:val="center"/>
        <w:rPr>
          <w:color w:val="000000"/>
        </w:rPr>
      </w:pPr>
      <w:r>
        <w:rPr>
          <w:b/>
          <w:bCs/>
          <w:i/>
          <w:iCs/>
          <w:color w:val="000000"/>
          <w:sz w:val="32"/>
          <w:szCs w:val="32"/>
        </w:rPr>
        <w:t>REDNI  LETNI  GLAVNI   ZBOR</w:t>
      </w:r>
    </w:p>
    <w:p w:rsidR="00D9629A" w:rsidRDefault="00D9629A">
      <w:pPr>
        <w:jc w:val="center"/>
        <w:rPr>
          <w:color w:val="000000"/>
        </w:rPr>
      </w:pPr>
    </w:p>
    <w:p w:rsidR="00D9629A" w:rsidRDefault="00AC76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veteranov vojne za Slovenijo Kranj,</w:t>
      </w:r>
    </w:p>
    <w:p w:rsidR="00D9629A" w:rsidRDefault="00AC762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ki bo v jedilnici vojašnice Petra Petriča Kranj</w:t>
      </w:r>
    </w:p>
    <w:p w:rsidR="00D9629A" w:rsidRDefault="00D9629A">
      <w:pPr>
        <w:jc w:val="center"/>
        <w:rPr>
          <w:b/>
          <w:bCs/>
          <w:color w:val="000000"/>
          <w:sz w:val="28"/>
          <w:szCs w:val="28"/>
        </w:rPr>
      </w:pPr>
    </w:p>
    <w:p w:rsidR="00D9629A" w:rsidRDefault="00AC7625">
      <w:pPr>
        <w:ind w:left="1416" w:firstLine="708"/>
        <w:rPr>
          <w:b/>
          <w:bCs/>
        </w:rPr>
      </w:pPr>
      <w:r>
        <w:rPr>
          <w:b/>
          <w:bCs/>
          <w:color w:val="000000"/>
          <w:sz w:val="28"/>
          <w:szCs w:val="28"/>
        </w:rPr>
        <w:t>PREDLOG DNEVNEGA REDA :</w:t>
      </w:r>
    </w:p>
    <w:p w:rsidR="00D9629A" w:rsidRDefault="00D9629A">
      <w:pPr>
        <w:jc w:val="center"/>
        <w:rPr>
          <w:b/>
          <w:bCs/>
        </w:rPr>
      </w:pPr>
    </w:p>
    <w:p w:rsidR="00D9629A" w:rsidRDefault="00AC7625">
      <w:pPr>
        <w:numPr>
          <w:ilvl w:val="0"/>
          <w:numId w:val="2"/>
        </w:numPr>
        <w:tabs>
          <w:tab w:val="left" w:pos="2484"/>
        </w:tabs>
        <w:ind w:left="2484"/>
        <w:rPr>
          <w:b/>
          <w:bCs/>
        </w:rPr>
      </w:pPr>
      <w:r>
        <w:rPr>
          <w:b/>
          <w:bCs/>
        </w:rPr>
        <w:t>Pozdrav prisotnim</w:t>
      </w:r>
    </w:p>
    <w:p w:rsidR="00D9629A" w:rsidRDefault="00AC7625">
      <w:pPr>
        <w:numPr>
          <w:ilvl w:val="0"/>
          <w:numId w:val="2"/>
        </w:numPr>
        <w:tabs>
          <w:tab w:val="left" w:pos="2484"/>
        </w:tabs>
        <w:ind w:left="2484"/>
        <w:rPr>
          <w:b/>
          <w:bCs/>
        </w:rPr>
      </w:pPr>
      <w:r>
        <w:rPr>
          <w:b/>
          <w:bCs/>
        </w:rPr>
        <w:t>Simbolno veteransko dejanje</w:t>
      </w:r>
    </w:p>
    <w:p w:rsidR="00D9629A" w:rsidRDefault="00AC7625">
      <w:pPr>
        <w:numPr>
          <w:ilvl w:val="0"/>
          <w:numId w:val="2"/>
        </w:numPr>
        <w:tabs>
          <w:tab w:val="left" w:pos="2484"/>
        </w:tabs>
        <w:ind w:left="2484"/>
        <w:rPr>
          <w:b/>
          <w:bCs/>
        </w:rPr>
      </w:pPr>
      <w:r>
        <w:rPr>
          <w:b/>
          <w:bCs/>
        </w:rPr>
        <w:t>Kulturni del</w:t>
      </w:r>
    </w:p>
    <w:p w:rsidR="00D9629A" w:rsidRDefault="00AC7625">
      <w:pPr>
        <w:numPr>
          <w:ilvl w:val="0"/>
          <w:numId w:val="2"/>
        </w:numPr>
        <w:tabs>
          <w:tab w:val="left" w:pos="2484"/>
        </w:tabs>
        <w:ind w:left="2484"/>
        <w:rPr>
          <w:b/>
          <w:bCs/>
        </w:rPr>
      </w:pPr>
      <w:r>
        <w:rPr>
          <w:b/>
          <w:bCs/>
        </w:rPr>
        <w:t>Podelitev priznanj</w:t>
      </w:r>
    </w:p>
    <w:p w:rsidR="00D9629A" w:rsidRDefault="00AC7625">
      <w:pPr>
        <w:numPr>
          <w:ilvl w:val="0"/>
          <w:numId w:val="2"/>
        </w:numPr>
        <w:tabs>
          <w:tab w:val="left" w:pos="2484"/>
        </w:tabs>
        <w:ind w:left="2484"/>
        <w:rPr>
          <w:b/>
          <w:bCs/>
          <w:color w:val="000000"/>
        </w:rPr>
      </w:pPr>
      <w:r>
        <w:rPr>
          <w:b/>
          <w:bCs/>
        </w:rPr>
        <w:t>Izvolitev organov Glavnega zbora</w:t>
      </w:r>
      <w:bookmarkStart w:id="0" w:name="_GoBack"/>
      <w:bookmarkEnd w:id="0"/>
    </w:p>
    <w:p w:rsidR="00D9629A" w:rsidRDefault="00AC7625">
      <w:pPr>
        <w:numPr>
          <w:ilvl w:val="0"/>
          <w:numId w:val="2"/>
        </w:numPr>
        <w:tabs>
          <w:tab w:val="left" w:pos="2484"/>
        </w:tabs>
        <w:ind w:left="2484"/>
        <w:rPr>
          <w:b/>
          <w:bCs/>
          <w:color w:val="000000"/>
        </w:rPr>
      </w:pPr>
      <w:r>
        <w:rPr>
          <w:b/>
          <w:bCs/>
          <w:color w:val="000000"/>
        </w:rPr>
        <w:t>Poročilo verifikacijske komisije</w:t>
      </w:r>
    </w:p>
    <w:p w:rsidR="00D9629A" w:rsidRDefault="00AC7625">
      <w:pPr>
        <w:numPr>
          <w:ilvl w:val="0"/>
          <w:numId w:val="2"/>
        </w:numPr>
        <w:tabs>
          <w:tab w:val="left" w:pos="2484"/>
        </w:tabs>
        <w:ind w:left="2484"/>
        <w:rPr>
          <w:b/>
          <w:bCs/>
          <w:color w:val="000000"/>
        </w:rPr>
      </w:pPr>
      <w:r>
        <w:rPr>
          <w:b/>
          <w:bCs/>
          <w:color w:val="000000"/>
        </w:rPr>
        <w:t>Poročila :</w:t>
      </w:r>
    </w:p>
    <w:p w:rsidR="00D9629A" w:rsidRPr="00EA2AD7" w:rsidRDefault="00AC7625" w:rsidP="00EA2AD7">
      <w:pPr>
        <w:pStyle w:val="Odstavekseznama"/>
        <w:numPr>
          <w:ilvl w:val="0"/>
          <w:numId w:val="4"/>
        </w:numPr>
        <w:ind w:left="2268" w:firstLine="0"/>
        <w:rPr>
          <w:b/>
          <w:bCs/>
          <w:color w:val="000000"/>
        </w:rPr>
      </w:pPr>
      <w:r w:rsidRPr="00EA2AD7">
        <w:rPr>
          <w:b/>
          <w:bCs/>
          <w:color w:val="000000"/>
        </w:rPr>
        <w:t>o delu združenja - predsednik</w:t>
      </w:r>
    </w:p>
    <w:p w:rsidR="00D9629A" w:rsidRPr="00EA2AD7" w:rsidRDefault="00AC7625" w:rsidP="00EA2AD7">
      <w:pPr>
        <w:pStyle w:val="Odstavekseznama"/>
        <w:numPr>
          <w:ilvl w:val="0"/>
          <w:numId w:val="4"/>
        </w:numPr>
        <w:ind w:left="2268" w:firstLine="0"/>
        <w:rPr>
          <w:b/>
          <w:bCs/>
          <w:color w:val="000000"/>
        </w:rPr>
      </w:pPr>
      <w:r w:rsidRPr="00EA2AD7">
        <w:rPr>
          <w:b/>
          <w:bCs/>
          <w:color w:val="000000"/>
        </w:rPr>
        <w:t>finančno poročilo - sekretar</w:t>
      </w:r>
    </w:p>
    <w:p w:rsidR="00D9629A" w:rsidRPr="00EA2AD7" w:rsidRDefault="00AC7625" w:rsidP="00EA2AD7">
      <w:pPr>
        <w:pStyle w:val="Odstavekseznama"/>
        <w:numPr>
          <w:ilvl w:val="0"/>
          <w:numId w:val="4"/>
        </w:numPr>
        <w:ind w:left="2268" w:firstLine="0"/>
        <w:rPr>
          <w:b/>
          <w:bCs/>
          <w:color w:val="000000"/>
        </w:rPr>
      </w:pPr>
      <w:r w:rsidRPr="00EA2AD7">
        <w:rPr>
          <w:b/>
          <w:bCs/>
          <w:color w:val="000000"/>
        </w:rPr>
        <w:t>poročilo nadzornega odbora – predsednik NO</w:t>
      </w:r>
    </w:p>
    <w:p w:rsidR="00D9629A" w:rsidRPr="00EA2AD7" w:rsidRDefault="00AC7625" w:rsidP="00EA2AD7">
      <w:pPr>
        <w:pStyle w:val="Odstavekseznama"/>
        <w:numPr>
          <w:ilvl w:val="0"/>
          <w:numId w:val="4"/>
        </w:numPr>
        <w:ind w:left="2268" w:firstLine="0"/>
        <w:rPr>
          <w:b/>
          <w:bCs/>
          <w:color w:val="000000"/>
        </w:rPr>
      </w:pPr>
      <w:r w:rsidRPr="00EA2AD7">
        <w:rPr>
          <w:b/>
          <w:bCs/>
          <w:color w:val="000000"/>
        </w:rPr>
        <w:t>poročilo častnega razsodišča – predsednik ČS</w:t>
      </w:r>
    </w:p>
    <w:p w:rsidR="00D9629A" w:rsidRPr="00EA2AD7" w:rsidRDefault="00AC7625" w:rsidP="00EA2AD7">
      <w:pPr>
        <w:pStyle w:val="Odstavekseznama"/>
        <w:numPr>
          <w:ilvl w:val="0"/>
          <w:numId w:val="4"/>
        </w:numPr>
        <w:ind w:left="2268" w:firstLine="0"/>
        <w:rPr>
          <w:b/>
          <w:bCs/>
          <w:color w:val="000000"/>
        </w:rPr>
      </w:pPr>
      <w:r w:rsidRPr="00EA2AD7">
        <w:rPr>
          <w:b/>
          <w:bCs/>
          <w:color w:val="000000"/>
        </w:rPr>
        <w:t>poročilo arhivsko – zgodovinske komisije – predsednik AZK</w:t>
      </w:r>
    </w:p>
    <w:p w:rsidR="00D9629A" w:rsidRDefault="00AC7625">
      <w:pPr>
        <w:tabs>
          <w:tab w:val="left" w:pos="24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7.   Razprava na poročila in sprejem</w:t>
      </w:r>
    </w:p>
    <w:p w:rsidR="00D9629A" w:rsidRDefault="00AC7625">
      <w:pPr>
        <w:tabs>
          <w:tab w:val="left" w:pos="24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8.   Pozdrav gostov</w:t>
      </w:r>
    </w:p>
    <w:p w:rsidR="00D9629A" w:rsidRDefault="00AC7625">
      <w:pPr>
        <w:tabs>
          <w:tab w:val="left" w:pos="2484"/>
        </w:tabs>
        <w:rPr>
          <w:b/>
          <w:bCs/>
        </w:rPr>
      </w:pPr>
      <w:r>
        <w:rPr>
          <w:b/>
          <w:bCs/>
          <w:color w:val="000000"/>
        </w:rPr>
        <w:t xml:space="preserve">                                   9.  Predlog načrta dela in finančnega načrta za leto 2022</w:t>
      </w:r>
    </w:p>
    <w:p w:rsidR="00D9629A" w:rsidRDefault="00AC7625">
      <w:pPr>
        <w:tabs>
          <w:tab w:val="left" w:pos="2484"/>
        </w:tabs>
        <w:rPr>
          <w:b/>
          <w:bCs/>
        </w:rPr>
      </w:pPr>
      <w:r>
        <w:rPr>
          <w:b/>
          <w:bCs/>
        </w:rPr>
        <w:t xml:space="preserve">                                 10.  Izvolitev delegatov za Glavni zbor Zveze  </w:t>
      </w:r>
    </w:p>
    <w:p w:rsidR="00D9629A" w:rsidRDefault="00AC7625">
      <w:pPr>
        <w:tabs>
          <w:tab w:val="left" w:pos="2484"/>
        </w:tabs>
        <w:rPr>
          <w:b/>
          <w:bCs/>
        </w:rPr>
      </w:pPr>
      <w:r>
        <w:rPr>
          <w:b/>
          <w:bCs/>
        </w:rPr>
        <w:t xml:space="preserve">                                 11.  Potrditev članarine za leto 2023 in blag. maksimuma za 2022</w:t>
      </w:r>
    </w:p>
    <w:p w:rsidR="00D9629A" w:rsidRDefault="00AC7625">
      <w:pPr>
        <w:tabs>
          <w:tab w:val="left" w:pos="2484"/>
        </w:tabs>
        <w:rPr>
          <w:b/>
          <w:bCs/>
        </w:rPr>
      </w:pPr>
      <w:r>
        <w:rPr>
          <w:b/>
          <w:bCs/>
        </w:rPr>
        <w:t xml:space="preserve">                                 12.  Zaključek in tovariško druženje</w:t>
      </w:r>
    </w:p>
    <w:p w:rsidR="00D9629A" w:rsidRDefault="00D9629A">
      <w:pPr>
        <w:tabs>
          <w:tab w:val="left" w:pos="2484"/>
        </w:tabs>
        <w:rPr>
          <w:b/>
          <w:bCs/>
        </w:rPr>
      </w:pPr>
    </w:p>
    <w:p w:rsidR="00D9629A" w:rsidRDefault="00AC7625">
      <w:pPr>
        <w:tabs>
          <w:tab w:val="left" w:pos="2484"/>
        </w:tabs>
      </w:pPr>
      <w:r>
        <w:rPr>
          <w:b/>
          <w:bCs/>
          <w:color w:val="000000"/>
          <w:sz w:val="32"/>
          <w:szCs w:val="32"/>
        </w:rPr>
        <w:t xml:space="preserve">                       </w:t>
      </w:r>
      <w:r>
        <w:rPr>
          <w:b/>
          <w:bCs/>
          <w:i/>
          <w:iCs/>
          <w:color w:val="000000"/>
          <w:sz w:val="32"/>
          <w:szCs w:val="32"/>
        </w:rPr>
        <w:t xml:space="preserve">                                         </w:t>
      </w:r>
      <w:r>
        <w:rPr>
          <w:b/>
          <w:bCs/>
          <w:i/>
          <w:iCs/>
          <w:color w:val="000000"/>
        </w:rPr>
        <w:t xml:space="preserve">            Predsedstvo OZVVS Kranj</w:t>
      </w:r>
    </w:p>
    <w:p w:rsidR="00D9629A" w:rsidRDefault="00D9629A">
      <w:pPr>
        <w:tabs>
          <w:tab w:val="left" w:pos="2484"/>
        </w:tabs>
      </w:pPr>
    </w:p>
    <w:p w:rsidR="00D9629A" w:rsidRDefault="00AC7625">
      <w:pPr>
        <w:tabs>
          <w:tab w:val="left" w:pos="2484"/>
        </w:tabs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                               </w:t>
      </w:r>
      <w:r>
        <w:rPr>
          <w:b/>
          <w:bCs/>
          <w:i/>
          <w:iCs/>
          <w:color w:val="000000"/>
          <w:sz w:val="28"/>
          <w:szCs w:val="28"/>
        </w:rPr>
        <w:t>NAJ NE BO NIKOLI POZABLJENO !</w:t>
      </w:r>
      <w:r>
        <w:rPr>
          <w:i/>
          <w:iCs/>
          <w:color w:val="000000"/>
          <w:sz w:val="28"/>
          <w:szCs w:val="28"/>
        </w:rPr>
        <w:t xml:space="preserve">  </w:t>
      </w:r>
    </w:p>
    <w:p w:rsidR="00AC7625" w:rsidRDefault="00AC7625">
      <w:pPr>
        <w:ind w:left="1416" w:firstLine="708"/>
        <w:jc w:val="both"/>
      </w:pPr>
      <w:r>
        <w:rPr>
          <w:color w:val="000000"/>
          <w:sz w:val="20"/>
          <w:szCs w:val="20"/>
        </w:rPr>
        <w:t xml:space="preserve">    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 xml:space="preserve"> Vabilo velja kot dovolilnica za vstop v vojašnico!</w:t>
      </w:r>
    </w:p>
    <w:sectPr w:rsidR="00AC7625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color w:val="00FFFF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C938A0"/>
    <w:multiLevelType w:val="hybridMultilevel"/>
    <w:tmpl w:val="100CFF0A"/>
    <w:lvl w:ilvl="0" w:tplc="0424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AE"/>
    <w:rsid w:val="00AC7625"/>
    <w:rsid w:val="00D9629A"/>
    <w:rsid w:val="00EA2AD7"/>
    <w:rsid w:val="00F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C558DB7-9A83-48D6-BEE7-3B37AA8B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FFFF"/>
    </w:rPr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3z0">
    <w:name w:val="WW8Num3z0"/>
    <w:rPr>
      <w:rFonts w:hint="default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1">
    <w:name w:val="WW8Num5z1"/>
    <w:rPr>
      <w:rFonts w:ascii="Symbol" w:eastAsia="Times New Roman" w:hAnsi="Symbol" w:cs="Times New Roman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ivzetapisavaodstavka1">
    <w:name w:val="Privzeta pisava odstavka1"/>
  </w:style>
  <w:style w:type="character" w:customStyle="1" w:styleId="Simbolizaotevilevanje">
    <w:name w:val="Simboli za oštevilčevanje"/>
  </w:style>
  <w:style w:type="character" w:customStyle="1" w:styleId="ListLabel2">
    <w:name w:val="ListLabel 2"/>
    <w:rPr>
      <w:rFonts w:eastAsia="Times New Roman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Ari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A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Vabimo vse članice in člane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Vabimo vse članice in člane</dc:title>
  <dc:subject/>
  <dc:creator>Uporabnik</dc:creator>
  <cp:keywords/>
  <cp:lastModifiedBy>679</cp:lastModifiedBy>
  <cp:revision>3</cp:revision>
  <cp:lastPrinted>2019-03-07T10:48:00Z</cp:lastPrinted>
  <dcterms:created xsi:type="dcterms:W3CDTF">2022-03-23T06:02:00Z</dcterms:created>
  <dcterms:modified xsi:type="dcterms:W3CDTF">2022-03-23T06:09:00Z</dcterms:modified>
</cp:coreProperties>
</file>